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D4" w:rsidRDefault="00546854" w:rsidP="00071624">
      <w:pPr>
        <w:pStyle w:val="1"/>
        <w:keepNext/>
        <w:tabs>
          <w:tab w:val="left" w:pos="0"/>
        </w:tabs>
        <w:spacing w:before="240" w:after="60"/>
        <w:jc w:val="center"/>
        <w:rPr>
          <w:rFonts w:ascii="Times New Roman CYR" w:hAnsi="Times New Roman CYR" w:cs="Times New Roman CYR"/>
          <w:sz w:val="16"/>
          <w:szCs w:val="16"/>
        </w:rPr>
      </w:pPr>
      <w:r>
        <w:rPr>
          <w:rFonts w:cs="Arial CYR"/>
          <w:noProof/>
          <w:sz w:val="20"/>
          <w:szCs w:val="20"/>
          <w:lang w:eastAsia="ru-RU"/>
        </w:rPr>
        <w:drawing>
          <wp:inline distT="0" distB="0" distL="0" distR="0">
            <wp:extent cx="723900" cy="923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9D4" w:rsidRPr="00EA4E9C" w:rsidRDefault="008579D4" w:rsidP="00071624">
      <w:pPr>
        <w:jc w:val="center"/>
        <w:rPr>
          <w:rFonts w:ascii="Times New Roman CYR" w:hAnsi="Times New Roman CYR" w:cs="Times New Roman CYR"/>
          <w:w w:val="80"/>
          <w:sz w:val="18"/>
          <w:szCs w:val="18"/>
        </w:rPr>
      </w:pPr>
      <w:r w:rsidRPr="00EA4E9C">
        <w:rPr>
          <w:rFonts w:ascii="Times New Roman CYR" w:hAnsi="Times New Roman CYR" w:cs="Times New Roman CYR"/>
          <w:w w:val="80"/>
          <w:sz w:val="18"/>
          <w:szCs w:val="18"/>
        </w:rPr>
        <w:t>РОССИЙСКАЯ ФЕДЕРАЦИЯ</w:t>
      </w:r>
    </w:p>
    <w:p w:rsidR="008579D4" w:rsidRPr="00EA4E9C" w:rsidRDefault="008579D4" w:rsidP="00071624">
      <w:pPr>
        <w:jc w:val="center"/>
        <w:rPr>
          <w:rFonts w:ascii="Times New Roman CYR" w:hAnsi="Times New Roman CYR" w:cs="Times New Roman CYR"/>
          <w:w w:val="80"/>
          <w:sz w:val="18"/>
          <w:szCs w:val="18"/>
        </w:rPr>
      </w:pPr>
      <w:r w:rsidRPr="00EA4E9C">
        <w:rPr>
          <w:rFonts w:ascii="Times New Roman CYR" w:hAnsi="Times New Roman CYR" w:cs="Times New Roman CYR"/>
          <w:w w:val="80"/>
          <w:sz w:val="18"/>
          <w:szCs w:val="18"/>
        </w:rPr>
        <w:t>РЕСПУБЛИКА КАРЕЛИЯ</w:t>
      </w:r>
    </w:p>
    <w:p w:rsidR="008579D4" w:rsidRPr="00EA4E9C" w:rsidRDefault="008579D4" w:rsidP="00071624">
      <w:pPr>
        <w:jc w:val="center"/>
        <w:rPr>
          <w:rFonts w:ascii="Times New Roman CYR" w:hAnsi="Times New Roman CYR" w:cs="Times New Roman CYR"/>
          <w:bCs/>
          <w:w w:val="80"/>
          <w:sz w:val="28"/>
          <w:szCs w:val="28"/>
        </w:rPr>
      </w:pPr>
    </w:p>
    <w:p w:rsidR="00B459DC" w:rsidRPr="00EA4E9C" w:rsidRDefault="00B459DC" w:rsidP="00071624">
      <w:pPr>
        <w:pStyle w:val="4"/>
        <w:keepNext/>
        <w:tabs>
          <w:tab w:val="left" w:pos="0"/>
        </w:tabs>
        <w:jc w:val="center"/>
        <w:rPr>
          <w:rFonts w:ascii="Times New Roman" w:hAnsi="Times New Roman"/>
          <w:bCs/>
          <w:w w:val="80"/>
          <w:sz w:val="28"/>
          <w:szCs w:val="28"/>
        </w:rPr>
      </w:pPr>
      <w:r w:rsidRPr="00EA4E9C">
        <w:rPr>
          <w:rFonts w:ascii="Times New Roman" w:hAnsi="Times New Roman"/>
          <w:bCs/>
          <w:w w:val="80"/>
          <w:sz w:val="28"/>
          <w:szCs w:val="28"/>
        </w:rPr>
        <w:t xml:space="preserve">АДМИНИСТРАЦИЯ МУНИЦИПАЛЬНОГО </w:t>
      </w:r>
      <w:r w:rsidR="008579D4" w:rsidRPr="00EA4E9C">
        <w:rPr>
          <w:rFonts w:ascii="Times New Roman" w:hAnsi="Times New Roman"/>
          <w:bCs/>
          <w:w w:val="80"/>
          <w:sz w:val="28"/>
          <w:szCs w:val="28"/>
        </w:rPr>
        <w:t xml:space="preserve">ОБРАЗОВАНИЯ  </w:t>
      </w:r>
    </w:p>
    <w:p w:rsidR="008579D4" w:rsidRPr="00EA4E9C" w:rsidRDefault="00B459DC" w:rsidP="00071624">
      <w:pPr>
        <w:pStyle w:val="4"/>
        <w:keepNext/>
        <w:tabs>
          <w:tab w:val="left" w:pos="0"/>
        </w:tabs>
        <w:jc w:val="center"/>
        <w:rPr>
          <w:rFonts w:ascii="Times New Roman CYR" w:hAnsi="Times New Roman CYR" w:cs="Times New Roman CYR"/>
          <w:bCs/>
          <w:w w:val="80"/>
          <w:sz w:val="28"/>
          <w:szCs w:val="28"/>
        </w:rPr>
      </w:pPr>
      <w:r w:rsidRPr="00EA4E9C">
        <w:rPr>
          <w:rFonts w:ascii="Times New Roman" w:hAnsi="Times New Roman"/>
          <w:bCs/>
          <w:w w:val="80"/>
          <w:sz w:val="28"/>
          <w:szCs w:val="28"/>
        </w:rPr>
        <w:t xml:space="preserve"> «МЕДВЕЖЬЕГОРСКИЙ </w:t>
      </w:r>
      <w:r w:rsidR="008579D4" w:rsidRPr="00EA4E9C">
        <w:rPr>
          <w:rFonts w:ascii="Times New Roman" w:hAnsi="Times New Roman"/>
          <w:bCs/>
          <w:w w:val="80"/>
          <w:sz w:val="28"/>
          <w:szCs w:val="28"/>
        </w:rPr>
        <w:t>МУНИЦИПАЛЬНЫЙ РАЙОН</w:t>
      </w:r>
      <w:r w:rsidR="008579D4" w:rsidRPr="00EA4E9C">
        <w:rPr>
          <w:rFonts w:ascii="Times New Roman CYR" w:hAnsi="Times New Roman CYR" w:cs="Times New Roman CYR"/>
          <w:bCs/>
          <w:w w:val="80"/>
          <w:sz w:val="28"/>
          <w:szCs w:val="28"/>
        </w:rPr>
        <w:t>»</w:t>
      </w:r>
    </w:p>
    <w:p w:rsidR="008579D4" w:rsidRPr="00EA4E9C" w:rsidRDefault="008579D4" w:rsidP="00071624">
      <w:pPr>
        <w:jc w:val="center"/>
        <w:rPr>
          <w:rFonts w:ascii="Times New Roman CYR" w:hAnsi="Times New Roman CYR" w:cs="Times New Roman CYR"/>
          <w:b/>
          <w:bCs/>
          <w:w w:val="80"/>
          <w:sz w:val="28"/>
          <w:szCs w:val="28"/>
        </w:rPr>
      </w:pPr>
    </w:p>
    <w:p w:rsidR="008579D4" w:rsidRPr="00EA4E9C" w:rsidRDefault="008579D4" w:rsidP="00071624">
      <w:pPr>
        <w:pStyle w:val="3"/>
        <w:keepNext/>
        <w:tabs>
          <w:tab w:val="left" w:pos="0"/>
        </w:tabs>
        <w:jc w:val="center"/>
        <w:rPr>
          <w:rFonts w:ascii="Times New Roman" w:hAnsi="Times New Roman"/>
          <w:w w:val="80"/>
          <w:sz w:val="40"/>
          <w:szCs w:val="40"/>
        </w:rPr>
      </w:pPr>
      <w:r w:rsidRPr="00EA4E9C">
        <w:rPr>
          <w:rFonts w:ascii="Times New Roman" w:hAnsi="Times New Roman"/>
          <w:w w:val="80"/>
          <w:sz w:val="40"/>
          <w:szCs w:val="40"/>
        </w:rPr>
        <w:t>ПОСТАНОВЛЕНИЕ</w:t>
      </w:r>
    </w:p>
    <w:p w:rsidR="008579D4" w:rsidRPr="00EA4E9C" w:rsidRDefault="008579D4" w:rsidP="00071624">
      <w:pPr>
        <w:rPr>
          <w:rFonts w:ascii="Times New Roman CYR" w:hAnsi="Times New Roman CYR" w:cs="Times New Roman CYR"/>
          <w:w w:val="80"/>
          <w:sz w:val="20"/>
          <w:szCs w:val="20"/>
        </w:rPr>
      </w:pPr>
    </w:p>
    <w:p w:rsidR="008579D4" w:rsidRPr="00EA4E9C" w:rsidRDefault="00546854" w:rsidP="00EA4E9C">
      <w:pPr>
        <w:ind w:left="567"/>
        <w:rPr>
          <w:rFonts w:ascii="Times New Roman CYR" w:hAnsi="Times New Roman CYR" w:cs="Times New Roman CYR"/>
          <w:b/>
          <w:w w:val="80"/>
          <w:sz w:val="28"/>
          <w:szCs w:val="28"/>
          <w:u w:val="single"/>
        </w:rPr>
      </w:pPr>
      <w:r>
        <w:rPr>
          <w:rFonts w:ascii="Times New Roman CYR" w:hAnsi="Times New Roman CYR" w:cs="Times New Roman CYR"/>
          <w:b/>
          <w:w w:val="80"/>
          <w:sz w:val="28"/>
          <w:szCs w:val="28"/>
          <w:u w:val="single"/>
        </w:rPr>
        <w:t xml:space="preserve">                           </w:t>
      </w:r>
      <w:r w:rsidR="00C85C3A" w:rsidRPr="00EA4E9C">
        <w:rPr>
          <w:rFonts w:ascii="Times New Roman CYR" w:hAnsi="Times New Roman CYR" w:cs="Times New Roman CYR"/>
          <w:b/>
          <w:w w:val="80"/>
          <w:sz w:val="28"/>
          <w:szCs w:val="28"/>
          <w:u w:val="single"/>
        </w:rPr>
        <w:t xml:space="preserve"> </w:t>
      </w:r>
      <w:r w:rsidR="008208AF" w:rsidRPr="00EA4E9C">
        <w:rPr>
          <w:rFonts w:ascii="Times New Roman CYR" w:hAnsi="Times New Roman CYR" w:cs="Times New Roman CYR"/>
          <w:b/>
          <w:w w:val="80"/>
          <w:sz w:val="28"/>
          <w:szCs w:val="28"/>
          <w:u w:val="single"/>
        </w:rPr>
        <w:t xml:space="preserve"> </w:t>
      </w:r>
      <w:r w:rsidR="008579D4" w:rsidRPr="00EA4E9C">
        <w:rPr>
          <w:rFonts w:ascii="Times New Roman CYR" w:hAnsi="Times New Roman CYR" w:cs="Times New Roman CYR"/>
          <w:b/>
          <w:w w:val="80"/>
          <w:sz w:val="28"/>
          <w:szCs w:val="28"/>
          <w:u w:val="single"/>
        </w:rPr>
        <w:t xml:space="preserve">№ </w:t>
      </w:r>
      <w:r>
        <w:rPr>
          <w:rFonts w:ascii="Times New Roman CYR" w:hAnsi="Times New Roman CYR" w:cs="Times New Roman CYR"/>
          <w:b/>
          <w:w w:val="80"/>
          <w:sz w:val="28"/>
          <w:szCs w:val="28"/>
          <w:u w:val="single"/>
        </w:rPr>
        <w:t xml:space="preserve">           </w:t>
      </w:r>
      <w:bookmarkStart w:id="0" w:name="_GoBack"/>
      <w:bookmarkEnd w:id="0"/>
    </w:p>
    <w:p w:rsidR="008579D4" w:rsidRPr="00EA4E9C" w:rsidRDefault="008208AF" w:rsidP="00EA4E9C">
      <w:pPr>
        <w:ind w:left="567"/>
        <w:rPr>
          <w:rFonts w:ascii="Times New Roman CYR" w:hAnsi="Times New Roman CYR" w:cs="Times New Roman CYR"/>
          <w:w w:val="80"/>
        </w:rPr>
      </w:pPr>
      <w:r w:rsidRPr="00EA4E9C">
        <w:rPr>
          <w:rFonts w:ascii="Times New Roman CYR" w:hAnsi="Times New Roman CYR" w:cs="Times New Roman CYR"/>
          <w:w w:val="80"/>
        </w:rPr>
        <w:t xml:space="preserve">  </w:t>
      </w:r>
      <w:r w:rsidR="008579D4" w:rsidRPr="00EA4E9C">
        <w:rPr>
          <w:rFonts w:ascii="Times New Roman CYR" w:hAnsi="Times New Roman CYR" w:cs="Times New Roman CYR"/>
          <w:w w:val="80"/>
        </w:rPr>
        <w:t xml:space="preserve">  г.Медвежьегорск</w:t>
      </w:r>
    </w:p>
    <w:p w:rsidR="008579D4" w:rsidRPr="00EA4E9C" w:rsidRDefault="008579D4" w:rsidP="00EA4E9C">
      <w:pPr>
        <w:ind w:left="567"/>
        <w:rPr>
          <w:rFonts w:ascii="Times New Roman CYR" w:hAnsi="Times New Roman CYR" w:cs="Times New Roman CYR"/>
          <w:w w:val="80"/>
          <w:sz w:val="20"/>
          <w:szCs w:val="20"/>
        </w:rPr>
      </w:pPr>
    </w:p>
    <w:p w:rsidR="00D73028" w:rsidRPr="00EA4E9C" w:rsidRDefault="00D73028" w:rsidP="00EA4E9C">
      <w:pPr>
        <w:ind w:left="567"/>
        <w:rPr>
          <w:rFonts w:ascii="Times New Roman" w:hAnsi="Times New Roman"/>
          <w:b/>
          <w:w w:val="80"/>
          <w:sz w:val="28"/>
          <w:szCs w:val="28"/>
        </w:rPr>
      </w:pPr>
      <w:r w:rsidRPr="00EA4E9C">
        <w:rPr>
          <w:rFonts w:ascii="Times New Roman" w:hAnsi="Times New Roman"/>
          <w:b/>
          <w:w w:val="80"/>
          <w:sz w:val="28"/>
          <w:szCs w:val="28"/>
        </w:rPr>
        <w:t xml:space="preserve">О внесении изменения в постановление администрации </w:t>
      </w:r>
    </w:p>
    <w:p w:rsidR="008579D4" w:rsidRPr="00EA4E9C" w:rsidRDefault="00D3126E" w:rsidP="00EA4E9C">
      <w:pPr>
        <w:ind w:left="567"/>
        <w:rPr>
          <w:rFonts w:ascii="Times New Roman" w:hAnsi="Times New Roman"/>
          <w:b/>
          <w:w w:val="80"/>
          <w:sz w:val="28"/>
          <w:szCs w:val="28"/>
        </w:rPr>
      </w:pPr>
      <w:r w:rsidRPr="00EA4E9C">
        <w:rPr>
          <w:rFonts w:ascii="Times New Roman" w:hAnsi="Times New Roman"/>
          <w:b/>
          <w:w w:val="80"/>
          <w:sz w:val="28"/>
          <w:szCs w:val="28"/>
        </w:rPr>
        <w:t>муниципального образования «Медвежьегорский муниципальный</w:t>
      </w:r>
    </w:p>
    <w:p w:rsidR="00D3126E" w:rsidRPr="00EA4E9C" w:rsidRDefault="00D3126E" w:rsidP="00EA4E9C">
      <w:pPr>
        <w:ind w:left="567"/>
        <w:rPr>
          <w:rFonts w:ascii="Times New Roman" w:hAnsi="Times New Roman"/>
          <w:b/>
          <w:w w:val="80"/>
          <w:sz w:val="28"/>
          <w:szCs w:val="28"/>
        </w:rPr>
      </w:pPr>
      <w:r w:rsidRPr="00EA4E9C">
        <w:rPr>
          <w:rFonts w:ascii="Times New Roman" w:hAnsi="Times New Roman"/>
          <w:b/>
          <w:w w:val="80"/>
          <w:sz w:val="28"/>
          <w:szCs w:val="28"/>
        </w:rPr>
        <w:t xml:space="preserve">район» от </w:t>
      </w:r>
      <w:r w:rsidR="00CF32D5" w:rsidRPr="00EA4E9C">
        <w:rPr>
          <w:rFonts w:ascii="Times New Roman" w:hAnsi="Times New Roman"/>
          <w:b/>
          <w:w w:val="80"/>
          <w:sz w:val="28"/>
          <w:szCs w:val="28"/>
        </w:rPr>
        <w:t>17.04.2019 г</w:t>
      </w:r>
      <w:r w:rsidR="00EA4E9C">
        <w:rPr>
          <w:rFonts w:ascii="Times New Roman" w:hAnsi="Times New Roman"/>
          <w:b/>
          <w:w w:val="80"/>
          <w:sz w:val="28"/>
          <w:szCs w:val="28"/>
        </w:rPr>
        <w:t>ода</w:t>
      </w:r>
      <w:r w:rsidR="00CF32D5" w:rsidRPr="00EA4E9C">
        <w:rPr>
          <w:rFonts w:ascii="Times New Roman" w:hAnsi="Times New Roman"/>
          <w:b/>
          <w:w w:val="80"/>
          <w:sz w:val="28"/>
          <w:szCs w:val="28"/>
        </w:rPr>
        <w:t xml:space="preserve"> №225 « Об установлении предельных розничных </w:t>
      </w:r>
    </w:p>
    <w:p w:rsidR="003D42F8" w:rsidRPr="00EA4E9C" w:rsidRDefault="00CF32D5" w:rsidP="00EA4E9C">
      <w:pPr>
        <w:ind w:left="567"/>
        <w:rPr>
          <w:rFonts w:ascii="Times New Roman" w:hAnsi="Times New Roman"/>
          <w:b/>
          <w:w w:val="80"/>
          <w:sz w:val="28"/>
          <w:szCs w:val="28"/>
        </w:rPr>
      </w:pPr>
      <w:r w:rsidRPr="00EA4E9C">
        <w:rPr>
          <w:rFonts w:ascii="Times New Roman" w:hAnsi="Times New Roman"/>
          <w:b/>
          <w:w w:val="80"/>
          <w:sz w:val="28"/>
          <w:szCs w:val="28"/>
        </w:rPr>
        <w:t>цен на топливо твердое</w:t>
      </w:r>
      <w:r w:rsidR="003D42F8" w:rsidRPr="00EA4E9C">
        <w:rPr>
          <w:rFonts w:ascii="Times New Roman" w:hAnsi="Times New Roman"/>
          <w:b/>
          <w:w w:val="80"/>
          <w:sz w:val="28"/>
          <w:szCs w:val="28"/>
        </w:rPr>
        <w:t xml:space="preserve">, реализуемое гражданам, управляющим </w:t>
      </w:r>
    </w:p>
    <w:p w:rsidR="004B0A4A" w:rsidRPr="00EA4E9C" w:rsidRDefault="003D42F8" w:rsidP="00EA4E9C">
      <w:pPr>
        <w:ind w:left="567"/>
        <w:rPr>
          <w:rFonts w:ascii="Times New Roman" w:hAnsi="Times New Roman"/>
          <w:b/>
          <w:w w:val="80"/>
          <w:sz w:val="28"/>
          <w:szCs w:val="28"/>
        </w:rPr>
      </w:pPr>
      <w:r w:rsidRPr="00EA4E9C">
        <w:rPr>
          <w:rFonts w:ascii="Times New Roman" w:hAnsi="Times New Roman"/>
          <w:b/>
          <w:w w:val="80"/>
          <w:sz w:val="28"/>
          <w:szCs w:val="28"/>
        </w:rPr>
        <w:t xml:space="preserve">организациям, товариществам собственников жилья, жилищным, </w:t>
      </w:r>
    </w:p>
    <w:p w:rsidR="00CF32D5" w:rsidRPr="00EA4E9C" w:rsidRDefault="003D42F8" w:rsidP="00EA4E9C">
      <w:pPr>
        <w:ind w:left="567"/>
        <w:rPr>
          <w:rFonts w:ascii="Times New Roman" w:hAnsi="Times New Roman"/>
          <w:b/>
          <w:w w:val="80"/>
          <w:sz w:val="28"/>
          <w:szCs w:val="28"/>
        </w:rPr>
      </w:pPr>
      <w:r w:rsidRPr="00EA4E9C">
        <w:rPr>
          <w:rFonts w:ascii="Times New Roman" w:hAnsi="Times New Roman"/>
          <w:b/>
          <w:w w:val="80"/>
          <w:sz w:val="28"/>
          <w:szCs w:val="28"/>
        </w:rPr>
        <w:t xml:space="preserve">жилищно-строительным или иным специализированным </w:t>
      </w:r>
    </w:p>
    <w:p w:rsidR="004B0A4A" w:rsidRPr="00EA4E9C" w:rsidRDefault="004B0A4A" w:rsidP="00EA4E9C">
      <w:pPr>
        <w:ind w:left="567"/>
        <w:rPr>
          <w:rFonts w:ascii="Times New Roman" w:hAnsi="Times New Roman"/>
          <w:b/>
          <w:w w:val="80"/>
          <w:sz w:val="28"/>
          <w:szCs w:val="28"/>
        </w:rPr>
      </w:pPr>
      <w:r w:rsidRPr="00EA4E9C">
        <w:rPr>
          <w:rFonts w:ascii="Times New Roman" w:hAnsi="Times New Roman"/>
          <w:b/>
          <w:w w:val="80"/>
          <w:sz w:val="28"/>
          <w:szCs w:val="28"/>
        </w:rPr>
        <w:t>потребительским кооперативам, созданным в целях</w:t>
      </w:r>
    </w:p>
    <w:p w:rsidR="004B0A4A" w:rsidRPr="00EA4E9C" w:rsidRDefault="004B0A4A" w:rsidP="00EA4E9C">
      <w:pPr>
        <w:ind w:left="567"/>
        <w:rPr>
          <w:rFonts w:ascii="Times New Roman" w:hAnsi="Times New Roman"/>
          <w:b/>
          <w:w w:val="80"/>
          <w:sz w:val="28"/>
          <w:szCs w:val="28"/>
        </w:rPr>
      </w:pPr>
      <w:r w:rsidRPr="00EA4E9C">
        <w:rPr>
          <w:rFonts w:ascii="Times New Roman" w:hAnsi="Times New Roman"/>
          <w:b/>
          <w:w w:val="80"/>
          <w:sz w:val="28"/>
          <w:szCs w:val="28"/>
        </w:rPr>
        <w:t>удовлетворения потребностей граждан в жилье»</w:t>
      </w:r>
    </w:p>
    <w:p w:rsidR="003D42F8" w:rsidRPr="00EA4E9C" w:rsidRDefault="003D42F8" w:rsidP="00C224E6">
      <w:pPr>
        <w:rPr>
          <w:rFonts w:ascii="Times New Roman" w:hAnsi="Times New Roman"/>
          <w:w w:val="80"/>
          <w:sz w:val="28"/>
          <w:szCs w:val="28"/>
        </w:rPr>
      </w:pPr>
    </w:p>
    <w:p w:rsidR="008579D4" w:rsidRPr="00EA4E9C" w:rsidRDefault="008579D4" w:rsidP="00C224E6">
      <w:pPr>
        <w:rPr>
          <w:rFonts w:ascii="Times New Roman" w:hAnsi="Times New Roman"/>
          <w:w w:val="80"/>
          <w:sz w:val="28"/>
          <w:szCs w:val="28"/>
        </w:rPr>
      </w:pPr>
    </w:p>
    <w:p w:rsidR="00670F53" w:rsidRPr="00EA4E9C" w:rsidRDefault="00670F53" w:rsidP="00EA4E9C">
      <w:pPr>
        <w:pStyle w:val="1"/>
        <w:ind w:firstLine="567"/>
        <w:jc w:val="both"/>
        <w:rPr>
          <w:rFonts w:ascii="Times New Roman" w:hAnsi="Times New Roman"/>
          <w:w w:val="80"/>
          <w:sz w:val="28"/>
          <w:szCs w:val="28"/>
        </w:rPr>
      </w:pPr>
      <w:r w:rsidRPr="00EA4E9C">
        <w:rPr>
          <w:rFonts w:ascii="Times New Roman" w:hAnsi="Times New Roman"/>
          <w:w w:val="80"/>
          <w:sz w:val="28"/>
          <w:szCs w:val="28"/>
        </w:rPr>
        <w:t xml:space="preserve">В соответствии с </w:t>
      </w:r>
      <w:r w:rsidR="00F45E88" w:rsidRPr="00EA4E9C">
        <w:rPr>
          <w:rFonts w:ascii="Times New Roman" w:hAnsi="Times New Roman"/>
          <w:w w:val="80"/>
          <w:sz w:val="28"/>
          <w:szCs w:val="28"/>
        </w:rPr>
        <w:t xml:space="preserve">Федеральным законом от 03.08.2018 </w:t>
      </w:r>
      <w:r w:rsidR="00EA4E9C">
        <w:rPr>
          <w:rFonts w:ascii="Times New Roman" w:hAnsi="Times New Roman"/>
          <w:w w:val="80"/>
          <w:sz w:val="28"/>
          <w:szCs w:val="28"/>
        </w:rPr>
        <w:t xml:space="preserve">года </w:t>
      </w:r>
      <w:r w:rsidR="00F45E88" w:rsidRPr="00EA4E9C">
        <w:rPr>
          <w:rFonts w:ascii="Times New Roman" w:hAnsi="Times New Roman"/>
          <w:w w:val="80"/>
          <w:sz w:val="28"/>
          <w:szCs w:val="28"/>
        </w:rPr>
        <w:t>N 303-ФЗ «О внесении изменений в отдельные законодательные акты Российской Федерации о налогах и сборах», з</w:t>
      </w:r>
      <w:r w:rsidRPr="00EA4E9C">
        <w:rPr>
          <w:rFonts w:ascii="Times New Roman" w:hAnsi="Times New Roman"/>
          <w:w w:val="80"/>
          <w:sz w:val="28"/>
          <w:szCs w:val="28"/>
        </w:rPr>
        <w:t>аконом Республики Карелия от 26.12.2005 года № 950-ЗРК «О наделении органов местного самоуправления государственными полномочиями Республики Карелия по регулированию цен (тарифов) на отдельные виды продукции, товаров, услуг», Административным регламентом предоставления органами местного самоуправления муниципальных районов и городских округов Республики Карелия государственной услуги по регулированию цен (тарифов) на отдельные виды продукции, товаров и услуг, утвержденным Приказом Государственного комитета Республики Карелия по ценам и тарифам от 18.05.2012 года № 154, Администрация муниципального образования «Медвежьегорский муниципальный район»</w:t>
      </w:r>
    </w:p>
    <w:p w:rsidR="00F47120" w:rsidRPr="00EA4E9C" w:rsidRDefault="00F47120" w:rsidP="00EA4E9C">
      <w:pPr>
        <w:ind w:firstLine="567"/>
        <w:rPr>
          <w:w w:val="80"/>
          <w:sz w:val="28"/>
          <w:szCs w:val="28"/>
        </w:rPr>
      </w:pPr>
    </w:p>
    <w:p w:rsidR="00F47120" w:rsidRDefault="008579D4" w:rsidP="00EA4E9C">
      <w:pPr>
        <w:ind w:firstLine="567"/>
        <w:jc w:val="center"/>
        <w:rPr>
          <w:rFonts w:ascii="Times New Roman" w:hAnsi="Times New Roman"/>
          <w:b/>
          <w:bCs/>
          <w:caps/>
          <w:w w:val="80"/>
          <w:sz w:val="28"/>
          <w:szCs w:val="28"/>
          <w:u w:val="single"/>
        </w:rPr>
      </w:pPr>
      <w:r w:rsidRPr="00EA4E9C">
        <w:rPr>
          <w:rFonts w:ascii="Times New Roman" w:hAnsi="Times New Roman"/>
          <w:b/>
          <w:bCs/>
          <w:caps/>
          <w:w w:val="80"/>
          <w:sz w:val="28"/>
          <w:szCs w:val="28"/>
          <w:u w:val="single"/>
        </w:rPr>
        <w:t>Постановляет:</w:t>
      </w:r>
    </w:p>
    <w:p w:rsidR="00EA4E9C" w:rsidRPr="00EA4E9C" w:rsidRDefault="00EA4E9C" w:rsidP="00EA4E9C">
      <w:pPr>
        <w:ind w:firstLine="567"/>
        <w:jc w:val="center"/>
        <w:rPr>
          <w:rFonts w:ascii="Times New Roman" w:hAnsi="Times New Roman"/>
          <w:b/>
          <w:bCs/>
          <w:caps/>
          <w:w w:val="80"/>
          <w:sz w:val="28"/>
          <w:szCs w:val="28"/>
          <w:u w:val="single"/>
        </w:rPr>
      </w:pPr>
    </w:p>
    <w:p w:rsidR="00670F53" w:rsidRPr="00EA4E9C" w:rsidRDefault="00AA3ACD" w:rsidP="00EA4E9C">
      <w:pPr>
        <w:ind w:firstLine="567"/>
        <w:jc w:val="both"/>
        <w:rPr>
          <w:rFonts w:ascii="Times New Roman" w:hAnsi="Times New Roman"/>
          <w:w w:val="80"/>
          <w:sz w:val="28"/>
          <w:szCs w:val="28"/>
        </w:rPr>
      </w:pPr>
      <w:r w:rsidRPr="00EA4E9C">
        <w:rPr>
          <w:rFonts w:ascii="Times New Roman" w:hAnsi="Times New Roman"/>
          <w:w w:val="80"/>
          <w:sz w:val="28"/>
          <w:szCs w:val="28"/>
        </w:rPr>
        <w:t xml:space="preserve">1. </w:t>
      </w:r>
      <w:r w:rsidR="00320A68" w:rsidRPr="00EA4E9C">
        <w:rPr>
          <w:rFonts w:ascii="Times New Roman" w:hAnsi="Times New Roman"/>
          <w:w w:val="80"/>
          <w:sz w:val="28"/>
          <w:szCs w:val="28"/>
        </w:rPr>
        <w:t>Внести в постановление администрации муниципального образования «Медвежьегорский муниципальный район» от 17.04.2019 г</w:t>
      </w:r>
      <w:r w:rsidR="00EA4E9C">
        <w:rPr>
          <w:rFonts w:ascii="Times New Roman" w:hAnsi="Times New Roman"/>
          <w:w w:val="80"/>
          <w:sz w:val="28"/>
          <w:szCs w:val="28"/>
        </w:rPr>
        <w:t>ода</w:t>
      </w:r>
      <w:r w:rsidR="00320A68" w:rsidRPr="00EA4E9C">
        <w:rPr>
          <w:rFonts w:ascii="Times New Roman" w:hAnsi="Times New Roman"/>
          <w:w w:val="80"/>
          <w:sz w:val="28"/>
          <w:szCs w:val="28"/>
        </w:rPr>
        <w:t xml:space="preserve"> № 225 </w:t>
      </w:r>
      <w:r w:rsidR="00670F53" w:rsidRPr="00EA4E9C">
        <w:rPr>
          <w:rFonts w:ascii="Times New Roman" w:hAnsi="Times New Roman"/>
          <w:w w:val="80"/>
          <w:sz w:val="28"/>
          <w:szCs w:val="28"/>
        </w:rPr>
        <w:t xml:space="preserve"> </w:t>
      </w:r>
      <w:r w:rsidR="0081174A" w:rsidRPr="00EA4E9C">
        <w:rPr>
          <w:rFonts w:ascii="Times New Roman" w:hAnsi="Times New Roman"/>
          <w:w w:val="80"/>
          <w:sz w:val="28"/>
          <w:szCs w:val="28"/>
        </w:rPr>
        <w:t>«Об установлении предельных розничных цен на топливо твердое, реализуемое гражданам, управляющим организациям, товариществам собственников жилья, жилищным,  жилищно-строительным или иным специализированным потребительским кооперативам, созданным в целях удовлетворения потреб</w:t>
      </w:r>
      <w:r w:rsidR="00285313" w:rsidRPr="00EA4E9C">
        <w:rPr>
          <w:rFonts w:ascii="Times New Roman" w:hAnsi="Times New Roman"/>
          <w:w w:val="80"/>
          <w:sz w:val="28"/>
          <w:szCs w:val="28"/>
        </w:rPr>
        <w:t>ностей граждан в жилье» следующее изменение</w:t>
      </w:r>
      <w:r w:rsidR="0081174A" w:rsidRPr="00EA4E9C">
        <w:rPr>
          <w:rFonts w:ascii="Times New Roman" w:hAnsi="Times New Roman"/>
          <w:w w:val="80"/>
          <w:sz w:val="28"/>
          <w:szCs w:val="28"/>
        </w:rPr>
        <w:t>:</w:t>
      </w:r>
    </w:p>
    <w:p w:rsidR="00F47120" w:rsidRPr="00EA4E9C" w:rsidRDefault="00F47120" w:rsidP="00EA4E9C">
      <w:pPr>
        <w:ind w:firstLine="567"/>
        <w:jc w:val="both"/>
        <w:rPr>
          <w:rFonts w:ascii="Times New Roman" w:hAnsi="Times New Roman"/>
          <w:w w:val="80"/>
          <w:sz w:val="28"/>
          <w:szCs w:val="28"/>
        </w:rPr>
      </w:pPr>
    </w:p>
    <w:p w:rsidR="0089622A" w:rsidRPr="00EA4E9C" w:rsidRDefault="002A3CB5" w:rsidP="00EA4E9C">
      <w:pPr>
        <w:ind w:firstLine="567"/>
        <w:rPr>
          <w:rFonts w:ascii="Times New Roman" w:hAnsi="Times New Roman"/>
          <w:w w:val="80"/>
          <w:sz w:val="28"/>
          <w:szCs w:val="28"/>
        </w:rPr>
      </w:pPr>
      <w:r w:rsidRPr="00EA4E9C">
        <w:rPr>
          <w:rFonts w:ascii="Times New Roman" w:hAnsi="Times New Roman"/>
          <w:w w:val="80"/>
          <w:sz w:val="28"/>
          <w:szCs w:val="28"/>
        </w:rPr>
        <w:t xml:space="preserve"> - в подпункте  1.1 пункта 1 </w:t>
      </w:r>
      <w:r w:rsidR="00205CEC" w:rsidRPr="00EA4E9C">
        <w:rPr>
          <w:rFonts w:ascii="Times New Roman" w:hAnsi="Times New Roman"/>
          <w:w w:val="80"/>
          <w:sz w:val="28"/>
          <w:szCs w:val="28"/>
        </w:rPr>
        <w:t>слова « для поставщика акционерное общество «Сегежский целлюлозно-бумажный комбинат» - 762,29 рублей</w:t>
      </w:r>
      <w:r w:rsidR="008F189A" w:rsidRPr="00EA4E9C">
        <w:rPr>
          <w:rFonts w:ascii="Times New Roman" w:hAnsi="Times New Roman"/>
          <w:w w:val="80"/>
          <w:sz w:val="28"/>
          <w:szCs w:val="28"/>
        </w:rPr>
        <w:t xml:space="preserve">», заменить </w:t>
      </w:r>
      <w:r w:rsidR="00F709C1" w:rsidRPr="00EA4E9C">
        <w:rPr>
          <w:rFonts w:ascii="Times New Roman" w:hAnsi="Times New Roman"/>
          <w:w w:val="80"/>
          <w:sz w:val="28"/>
          <w:szCs w:val="28"/>
        </w:rPr>
        <w:t>слова</w:t>
      </w:r>
      <w:r w:rsidR="00EA4E9C">
        <w:rPr>
          <w:rFonts w:ascii="Times New Roman" w:hAnsi="Times New Roman"/>
          <w:w w:val="80"/>
          <w:sz w:val="28"/>
          <w:szCs w:val="28"/>
        </w:rPr>
        <w:t>ми</w:t>
      </w:r>
      <w:r w:rsidR="00F709C1" w:rsidRPr="00EA4E9C">
        <w:rPr>
          <w:rFonts w:ascii="Times New Roman" w:hAnsi="Times New Roman"/>
          <w:w w:val="80"/>
          <w:sz w:val="28"/>
          <w:szCs w:val="28"/>
        </w:rPr>
        <w:t xml:space="preserve"> </w:t>
      </w:r>
      <w:r w:rsidR="008F189A" w:rsidRPr="00EA4E9C">
        <w:rPr>
          <w:rFonts w:ascii="Times New Roman" w:hAnsi="Times New Roman"/>
          <w:w w:val="80"/>
          <w:sz w:val="28"/>
          <w:szCs w:val="28"/>
        </w:rPr>
        <w:t xml:space="preserve">«для поставщика акционерное общество </w:t>
      </w:r>
      <w:r w:rsidR="008F189A" w:rsidRPr="00EA4E9C">
        <w:rPr>
          <w:rFonts w:ascii="Times New Roman" w:hAnsi="Times New Roman"/>
          <w:w w:val="80"/>
          <w:sz w:val="28"/>
          <w:szCs w:val="28"/>
        </w:rPr>
        <w:lastRenderedPageBreak/>
        <w:t>«Сегежский целлюлозно-бумажный комбинат» - 781,00</w:t>
      </w:r>
      <w:r w:rsidR="00F47120" w:rsidRPr="00EA4E9C">
        <w:rPr>
          <w:rFonts w:ascii="Times New Roman" w:hAnsi="Times New Roman"/>
          <w:w w:val="80"/>
          <w:sz w:val="28"/>
          <w:szCs w:val="28"/>
        </w:rPr>
        <w:t xml:space="preserve"> рубль</w:t>
      </w:r>
      <w:r w:rsidR="008F189A" w:rsidRPr="00EA4E9C">
        <w:rPr>
          <w:rFonts w:ascii="Times New Roman" w:hAnsi="Times New Roman"/>
          <w:w w:val="80"/>
          <w:sz w:val="28"/>
          <w:szCs w:val="28"/>
        </w:rPr>
        <w:t>»</w:t>
      </w:r>
    </w:p>
    <w:p w:rsidR="00F47120" w:rsidRPr="00EA4E9C" w:rsidRDefault="00F47120" w:rsidP="00EA4E9C">
      <w:pPr>
        <w:ind w:firstLine="567"/>
        <w:rPr>
          <w:rFonts w:ascii="Times New Roman" w:hAnsi="Times New Roman"/>
          <w:w w:val="80"/>
          <w:sz w:val="28"/>
          <w:szCs w:val="28"/>
        </w:rPr>
      </w:pPr>
    </w:p>
    <w:p w:rsidR="00F47120" w:rsidRPr="00EA4E9C" w:rsidRDefault="00AA3ACD" w:rsidP="00EA4E9C">
      <w:pPr>
        <w:ind w:firstLine="567"/>
        <w:rPr>
          <w:rFonts w:ascii="Times New Roman" w:hAnsi="Times New Roman"/>
          <w:w w:val="80"/>
          <w:sz w:val="28"/>
          <w:szCs w:val="28"/>
        </w:rPr>
      </w:pPr>
      <w:r w:rsidRPr="00EA4E9C">
        <w:rPr>
          <w:rFonts w:ascii="Times New Roman" w:hAnsi="Times New Roman"/>
          <w:w w:val="80"/>
          <w:sz w:val="28"/>
          <w:szCs w:val="28"/>
        </w:rPr>
        <w:t xml:space="preserve">2. Настоящее постановление вступает в силу после официального опубликования. </w:t>
      </w:r>
    </w:p>
    <w:p w:rsidR="00AA3ACD" w:rsidRDefault="00AA3ACD" w:rsidP="00EA4E9C">
      <w:pPr>
        <w:ind w:firstLine="567"/>
        <w:rPr>
          <w:rFonts w:ascii="Times New Roman" w:hAnsi="Times New Roman"/>
          <w:w w:val="80"/>
          <w:sz w:val="28"/>
          <w:szCs w:val="28"/>
        </w:rPr>
      </w:pPr>
    </w:p>
    <w:p w:rsidR="00EA4E9C" w:rsidRDefault="00EA4E9C" w:rsidP="00EA4E9C">
      <w:pPr>
        <w:ind w:firstLine="567"/>
        <w:rPr>
          <w:rFonts w:ascii="Times New Roman" w:hAnsi="Times New Roman"/>
          <w:w w:val="80"/>
          <w:sz w:val="28"/>
          <w:szCs w:val="28"/>
        </w:rPr>
      </w:pPr>
    </w:p>
    <w:p w:rsidR="00EA4E9C" w:rsidRDefault="00EA4E9C" w:rsidP="00EA4E9C">
      <w:pPr>
        <w:ind w:firstLine="567"/>
        <w:rPr>
          <w:rFonts w:ascii="Times New Roman" w:hAnsi="Times New Roman"/>
          <w:w w:val="80"/>
          <w:sz w:val="28"/>
          <w:szCs w:val="28"/>
        </w:rPr>
      </w:pPr>
    </w:p>
    <w:p w:rsidR="00EA4E9C" w:rsidRPr="00EA4E9C" w:rsidRDefault="00EA4E9C" w:rsidP="00EA4E9C">
      <w:pPr>
        <w:ind w:firstLine="567"/>
        <w:rPr>
          <w:rFonts w:ascii="Times New Roman" w:hAnsi="Times New Roman"/>
          <w:w w:val="80"/>
          <w:sz w:val="28"/>
          <w:szCs w:val="28"/>
        </w:rPr>
      </w:pPr>
    </w:p>
    <w:p w:rsidR="00AA3ACD" w:rsidRPr="00EA4E9C" w:rsidRDefault="00AA3ACD" w:rsidP="00EA4E9C">
      <w:pPr>
        <w:ind w:firstLine="567"/>
        <w:rPr>
          <w:rFonts w:ascii="Times New Roman" w:hAnsi="Times New Roman"/>
          <w:w w:val="80"/>
          <w:sz w:val="28"/>
          <w:szCs w:val="28"/>
        </w:rPr>
      </w:pPr>
    </w:p>
    <w:p w:rsidR="0089622A" w:rsidRPr="00EA4E9C" w:rsidRDefault="008579D4" w:rsidP="00EA4E9C">
      <w:pPr>
        <w:ind w:firstLine="567"/>
        <w:rPr>
          <w:rFonts w:ascii="Times New Roman" w:hAnsi="Times New Roman"/>
          <w:w w:val="80"/>
          <w:sz w:val="28"/>
          <w:szCs w:val="28"/>
        </w:rPr>
      </w:pPr>
      <w:r w:rsidRPr="00EA4E9C">
        <w:rPr>
          <w:rFonts w:ascii="Times New Roman" w:hAnsi="Times New Roman"/>
          <w:w w:val="80"/>
          <w:sz w:val="28"/>
          <w:szCs w:val="28"/>
        </w:rPr>
        <w:t xml:space="preserve">Глава администрации   </w:t>
      </w:r>
    </w:p>
    <w:p w:rsidR="0089622A" w:rsidRPr="00EA4E9C" w:rsidRDefault="0089622A" w:rsidP="00EA4E9C">
      <w:pPr>
        <w:ind w:firstLine="567"/>
        <w:rPr>
          <w:rFonts w:ascii="Times New Roman" w:hAnsi="Times New Roman"/>
          <w:w w:val="80"/>
          <w:sz w:val="28"/>
          <w:szCs w:val="28"/>
        </w:rPr>
      </w:pPr>
      <w:r w:rsidRPr="00EA4E9C">
        <w:rPr>
          <w:rFonts w:ascii="Times New Roman" w:hAnsi="Times New Roman"/>
          <w:w w:val="80"/>
          <w:sz w:val="28"/>
          <w:szCs w:val="28"/>
        </w:rPr>
        <w:t xml:space="preserve">муниципального образования </w:t>
      </w:r>
    </w:p>
    <w:p w:rsidR="008579D4" w:rsidRPr="00EA4E9C" w:rsidRDefault="0089622A" w:rsidP="00EA4E9C">
      <w:pPr>
        <w:ind w:firstLine="567"/>
        <w:rPr>
          <w:rFonts w:ascii="Times New Roman" w:hAnsi="Times New Roman"/>
          <w:w w:val="80"/>
          <w:sz w:val="28"/>
          <w:szCs w:val="28"/>
        </w:rPr>
      </w:pPr>
      <w:r w:rsidRPr="00EA4E9C">
        <w:rPr>
          <w:rFonts w:ascii="Times New Roman" w:hAnsi="Times New Roman"/>
          <w:w w:val="80"/>
          <w:sz w:val="28"/>
          <w:szCs w:val="28"/>
        </w:rPr>
        <w:t xml:space="preserve">«Медвежьегорский муниципальный район» </w:t>
      </w:r>
      <w:r w:rsidR="008579D4" w:rsidRPr="00EA4E9C">
        <w:rPr>
          <w:rFonts w:ascii="Times New Roman" w:hAnsi="Times New Roman"/>
          <w:w w:val="80"/>
          <w:sz w:val="28"/>
          <w:szCs w:val="28"/>
        </w:rPr>
        <w:t xml:space="preserve">                              </w:t>
      </w:r>
      <w:r w:rsidR="00EA4E9C">
        <w:rPr>
          <w:rFonts w:ascii="Times New Roman" w:hAnsi="Times New Roman"/>
          <w:w w:val="80"/>
          <w:sz w:val="28"/>
          <w:szCs w:val="28"/>
        </w:rPr>
        <w:t>С.В.Яляев</w:t>
      </w:r>
    </w:p>
    <w:p w:rsidR="008579D4" w:rsidRPr="00EA4E9C" w:rsidRDefault="008579D4" w:rsidP="00EA4E9C">
      <w:pPr>
        <w:ind w:firstLine="567"/>
        <w:jc w:val="right"/>
        <w:rPr>
          <w:rFonts w:ascii="Times New Roman" w:hAnsi="Times New Roman"/>
          <w:w w:val="80"/>
          <w:sz w:val="28"/>
          <w:szCs w:val="28"/>
        </w:rPr>
      </w:pPr>
    </w:p>
    <w:p w:rsidR="00AA3ACD" w:rsidRPr="00EA4E9C" w:rsidRDefault="00AA3ACD" w:rsidP="00EA4E9C">
      <w:pPr>
        <w:ind w:firstLine="567"/>
        <w:jc w:val="right"/>
        <w:rPr>
          <w:rFonts w:ascii="Times New Roman" w:hAnsi="Times New Roman"/>
          <w:w w:val="80"/>
          <w:sz w:val="28"/>
          <w:szCs w:val="28"/>
        </w:rPr>
      </w:pPr>
    </w:p>
    <w:p w:rsidR="00AA3ACD" w:rsidRPr="00EA4E9C" w:rsidRDefault="00AA3ACD" w:rsidP="00EA4E9C">
      <w:pPr>
        <w:ind w:firstLine="567"/>
        <w:jc w:val="right"/>
        <w:rPr>
          <w:rFonts w:ascii="Times New Roman" w:hAnsi="Times New Roman"/>
          <w:w w:val="80"/>
          <w:sz w:val="28"/>
          <w:szCs w:val="28"/>
        </w:rPr>
      </w:pPr>
    </w:p>
    <w:p w:rsidR="00AA3ACD" w:rsidRPr="00EA4E9C" w:rsidRDefault="00AA3ACD" w:rsidP="00EA4E9C">
      <w:pPr>
        <w:ind w:firstLine="567"/>
        <w:jc w:val="right"/>
        <w:rPr>
          <w:rFonts w:ascii="Times New Roman" w:hAnsi="Times New Roman"/>
          <w:w w:val="80"/>
          <w:sz w:val="28"/>
          <w:szCs w:val="28"/>
        </w:rPr>
      </w:pPr>
    </w:p>
    <w:p w:rsidR="00AA3ACD" w:rsidRPr="00EA4E9C" w:rsidRDefault="00AA3ACD" w:rsidP="00EA4E9C">
      <w:pPr>
        <w:ind w:firstLine="567"/>
        <w:jc w:val="right"/>
        <w:rPr>
          <w:rFonts w:ascii="Times New Roman" w:hAnsi="Times New Roman"/>
          <w:w w:val="80"/>
          <w:sz w:val="28"/>
          <w:szCs w:val="28"/>
        </w:rPr>
      </w:pPr>
    </w:p>
    <w:p w:rsidR="00AA3ACD" w:rsidRPr="00EA4E9C" w:rsidRDefault="00AA3ACD" w:rsidP="00EA4E9C">
      <w:pPr>
        <w:ind w:firstLine="567"/>
        <w:jc w:val="right"/>
        <w:rPr>
          <w:rFonts w:ascii="Times New Roman" w:hAnsi="Times New Roman"/>
          <w:w w:val="80"/>
          <w:sz w:val="28"/>
          <w:szCs w:val="28"/>
        </w:rPr>
      </w:pPr>
    </w:p>
    <w:p w:rsidR="00AA3ACD" w:rsidRPr="00EA4E9C" w:rsidRDefault="00AA3ACD" w:rsidP="00EA4E9C">
      <w:pPr>
        <w:ind w:firstLine="567"/>
        <w:jc w:val="right"/>
        <w:rPr>
          <w:rFonts w:ascii="Times New Roman" w:hAnsi="Times New Roman"/>
          <w:w w:val="80"/>
          <w:sz w:val="28"/>
          <w:szCs w:val="28"/>
        </w:rPr>
      </w:pPr>
    </w:p>
    <w:p w:rsidR="00AA3ACD" w:rsidRPr="00EA4E9C" w:rsidRDefault="00AA3ACD" w:rsidP="00EA4E9C">
      <w:pPr>
        <w:ind w:firstLine="567"/>
        <w:jc w:val="right"/>
        <w:rPr>
          <w:rFonts w:ascii="Times New Roman" w:hAnsi="Times New Roman"/>
          <w:w w:val="80"/>
          <w:sz w:val="28"/>
          <w:szCs w:val="28"/>
        </w:rPr>
      </w:pPr>
    </w:p>
    <w:p w:rsidR="00AA3ACD" w:rsidRPr="00EA4E9C" w:rsidRDefault="00AA3ACD" w:rsidP="00EA4E9C">
      <w:pPr>
        <w:ind w:firstLine="567"/>
        <w:jc w:val="right"/>
        <w:rPr>
          <w:rFonts w:ascii="Times New Roman" w:hAnsi="Times New Roman"/>
          <w:w w:val="80"/>
          <w:sz w:val="28"/>
          <w:szCs w:val="28"/>
        </w:rPr>
      </w:pPr>
    </w:p>
    <w:p w:rsidR="00AA3ACD" w:rsidRPr="00EA4E9C" w:rsidRDefault="00AA3ACD" w:rsidP="00EA4E9C">
      <w:pPr>
        <w:ind w:firstLine="567"/>
        <w:jc w:val="right"/>
        <w:rPr>
          <w:rFonts w:ascii="Times New Roman" w:hAnsi="Times New Roman"/>
          <w:w w:val="80"/>
          <w:sz w:val="28"/>
          <w:szCs w:val="28"/>
        </w:rPr>
      </w:pPr>
    </w:p>
    <w:p w:rsidR="00AA3ACD" w:rsidRPr="00EA4E9C" w:rsidRDefault="00AA3ACD" w:rsidP="00C224E6">
      <w:pPr>
        <w:jc w:val="right"/>
        <w:rPr>
          <w:rFonts w:ascii="Times New Roman" w:hAnsi="Times New Roman"/>
          <w:w w:val="80"/>
          <w:sz w:val="28"/>
          <w:szCs w:val="28"/>
        </w:rPr>
      </w:pPr>
    </w:p>
    <w:p w:rsidR="00AA3ACD" w:rsidRPr="00EA4E9C" w:rsidRDefault="00AA3ACD" w:rsidP="00C224E6">
      <w:pPr>
        <w:jc w:val="right"/>
        <w:rPr>
          <w:rFonts w:ascii="Times New Roman" w:hAnsi="Times New Roman"/>
          <w:w w:val="80"/>
          <w:sz w:val="28"/>
          <w:szCs w:val="28"/>
        </w:rPr>
      </w:pPr>
    </w:p>
    <w:p w:rsidR="00AA3ACD" w:rsidRPr="00EA4E9C" w:rsidRDefault="00AA3ACD" w:rsidP="00C224E6">
      <w:pPr>
        <w:jc w:val="right"/>
        <w:rPr>
          <w:rFonts w:ascii="Times New Roman" w:hAnsi="Times New Roman"/>
          <w:w w:val="80"/>
          <w:sz w:val="28"/>
          <w:szCs w:val="28"/>
        </w:rPr>
      </w:pPr>
    </w:p>
    <w:p w:rsidR="00AA3ACD" w:rsidRPr="00EA4E9C" w:rsidRDefault="00AA3ACD" w:rsidP="00C224E6">
      <w:pPr>
        <w:jc w:val="right"/>
        <w:rPr>
          <w:rFonts w:ascii="Times New Roman" w:hAnsi="Times New Roman"/>
          <w:sz w:val="28"/>
          <w:szCs w:val="28"/>
        </w:rPr>
      </w:pPr>
    </w:p>
    <w:p w:rsidR="00AA3ACD" w:rsidRPr="00EA4E9C" w:rsidRDefault="00AA3ACD" w:rsidP="00C224E6">
      <w:pPr>
        <w:jc w:val="right"/>
        <w:rPr>
          <w:rFonts w:ascii="Times New Roman" w:hAnsi="Times New Roman"/>
          <w:sz w:val="28"/>
          <w:szCs w:val="28"/>
        </w:rPr>
      </w:pPr>
    </w:p>
    <w:p w:rsidR="00AA3ACD" w:rsidRPr="00EA4E9C" w:rsidRDefault="00AA3ACD" w:rsidP="00C224E6">
      <w:pPr>
        <w:jc w:val="right"/>
        <w:rPr>
          <w:rFonts w:ascii="Times New Roman" w:hAnsi="Times New Roman"/>
          <w:sz w:val="28"/>
          <w:szCs w:val="28"/>
        </w:rPr>
      </w:pPr>
    </w:p>
    <w:p w:rsidR="00AA3ACD" w:rsidRPr="00EA4E9C" w:rsidRDefault="00AA3ACD" w:rsidP="00C224E6">
      <w:pPr>
        <w:jc w:val="right"/>
        <w:rPr>
          <w:rFonts w:ascii="Times New Roman" w:hAnsi="Times New Roman"/>
          <w:sz w:val="28"/>
          <w:szCs w:val="28"/>
        </w:rPr>
      </w:pPr>
    </w:p>
    <w:p w:rsidR="00285313" w:rsidRPr="00EA4E9C" w:rsidRDefault="00285313" w:rsidP="00C224E6">
      <w:pPr>
        <w:jc w:val="right"/>
        <w:rPr>
          <w:rFonts w:ascii="Times New Roman" w:hAnsi="Times New Roman"/>
          <w:sz w:val="28"/>
          <w:szCs w:val="28"/>
        </w:rPr>
      </w:pPr>
    </w:p>
    <w:p w:rsidR="00285313" w:rsidRPr="00EA4E9C" w:rsidRDefault="00285313" w:rsidP="00C224E6">
      <w:pPr>
        <w:jc w:val="right"/>
        <w:rPr>
          <w:rFonts w:ascii="Times New Roman" w:hAnsi="Times New Roman"/>
          <w:sz w:val="28"/>
          <w:szCs w:val="28"/>
        </w:rPr>
      </w:pPr>
    </w:p>
    <w:p w:rsidR="00285313" w:rsidRPr="00EA4E9C" w:rsidRDefault="00285313" w:rsidP="00C224E6">
      <w:pPr>
        <w:jc w:val="right"/>
        <w:rPr>
          <w:rFonts w:ascii="Times New Roman" w:hAnsi="Times New Roman"/>
          <w:sz w:val="28"/>
          <w:szCs w:val="28"/>
        </w:rPr>
      </w:pPr>
    </w:p>
    <w:p w:rsidR="00285313" w:rsidRPr="00EA4E9C" w:rsidRDefault="00285313" w:rsidP="00C224E6">
      <w:pPr>
        <w:jc w:val="right"/>
        <w:rPr>
          <w:rFonts w:ascii="Times New Roman" w:hAnsi="Times New Roman"/>
          <w:sz w:val="28"/>
          <w:szCs w:val="28"/>
        </w:rPr>
      </w:pPr>
    </w:p>
    <w:p w:rsidR="00285313" w:rsidRDefault="00285313" w:rsidP="00C224E6">
      <w:pPr>
        <w:jc w:val="right"/>
        <w:rPr>
          <w:rFonts w:ascii="Times New Roman" w:hAnsi="Times New Roman"/>
          <w:sz w:val="26"/>
          <w:szCs w:val="26"/>
        </w:rPr>
      </w:pPr>
    </w:p>
    <w:p w:rsidR="00285313" w:rsidRDefault="00285313" w:rsidP="00C224E6">
      <w:pPr>
        <w:jc w:val="right"/>
        <w:rPr>
          <w:rFonts w:ascii="Times New Roman" w:hAnsi="Times New Roman"/>
          <w:sz w:val="26"/>
          <w:szCs w:val="26"/>
        </w:rPr>
      </w:pPr>
    </w:p>
    <w:p w:rsidR="00285313" w:rsidRDefault="00285313" w:rsidP="00C224E6">
      <w:pPr>
        <w:jc w:val="right"/>
        <w:rPr>
          <w:rFonts w:ascii="Times New Roman" w:hAnsi="Times New Roman"/>
          <w:sz w:val="26"/>
          <w:szCs w:val="26"/>
        </w:rPr>
      </w:pPr>
    </w:p>
    <w:p w:rsidR="00AA3ACD" w:rsidRDefault="00AA3ACD" w:rsidP="00C224E6">
      <w:pPr>
        <w:jc w:val="right"/>
        <w:rPr>
          <w:rFonts w:ascii="Times New Roman" w:hAnsi="Times New Roman"/>
          <w:sz w:val="26"/>
          <w:szCs w:val="26"/>
        </w:rPr>
      </w:pPr>
    </w:p>
    <w:p w:rsidR="00AA3ACD" w:rsidRDefault="00AA3ACD" w:rsidP="00C224E6">
      <w:pPr>
        <w:jc w:val="right"/>
        <w:rPr>
          <w:rFonts w:ascii="Times New Roman" w:hAnsi="Times New Roman"/>
          <w:sz w:val="26"/>
          <w:szCs w:val="26"/>
        </w:rPr>
      </w:pPr>
    </w:p>
    <w:p w:rsidR="00AA3ACD" w:rsidRPr="00C224E6" w:rsidRDefault="00AA3ACD" w:rsidP="00C224E6">
      <w:pPr>
        <w:jc w:val="right"/>
        <w:rPr>
          <w:rFonts w:ascii="Times New Roman" w:hAnsi="Times New Roman"/>
          <w:sz w:val="26"/>
          <w:szCs w:val="26"/>
        </w:rPr>
      </w:pPr>
    </w:p>
    <w:p w:rsidR="008579D4" w:rsidRDefault="008579D4" w:rsidP="00071624">
      <w:pPr>
        <w:jc w:val="right"/>
        <w:rPr>
          <w:rFonts w:ascii="Times New Roman CYR" w:hAnsi="Times New Roman CYR" w:cs="Times New Roman CYR"/>
          <w:sz w:val="22"/>
          <w:szCs w:val="22"/>
        </w:rPr>
      </w:pPr>
    </w:p>
    <w:sectPr w:rsidR="008579D4" w:rsidSect="00EA4E9C">
      <w:footnotePr>
        <w:pos w:val="beneathText"/>
      </w:footnotePr>
      <w:pgSz w:w="12240" w:h="15840"/>
      <w:pgMar w:top="567" w:right="567" w:bottom="56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CE5"/>
    <w:rsid w:val="00071624"/>
    <w:rsid w:val="000808F5"/>
    <w:rsid w:val="00110B7F"/>
    <w:rsid w:val="00155BE3"/>
    <w:rsid w:val="0018680F"/>
    <w:rsid w:val="00192C03"/>
    <w:rsid w:val="00205CEC"/>
    <w:rsid w:val="00284254"/>
    <w:rsid w:val="00285313"/>
    <w:rsid w:val="002A3CB5"/>
    <w:rsid w:val="002B6D04"/>
    <w:rsid w:val="002D4B9E"/>
    <w:rsid w:val="0030477A"/>
    <w:rsid w:val="00316286"/>
    <w:rsid w:val="003164BA"/>
    <w:rsid w:val="00320A68"/>
    <w:rsid w:val="003823B9"/>
    <w:rsid w:val="003853F6"/>
    <w:rsid w:val="003D42F8"/>
    <w:rsid w:val="00457914"/>
    <w:rsid w:val="00464BCA"/>
    <w:rsid w:val="004B0A4A"/>
    <w:rsid w:val="00546854"/>
    <w:rsid w:val="00560D0B"/>
    <w:rsid w:val="005A5E08"/>
    <w:rsid w:val="006335B2"/>
    <w:rsid w:val="006364E4"/>
    <w:rsid w:val="00670F53"/>
    <w:rsid w:val="00682107"/>
    <w:rsid w:val="007417F6"/>
    <w:rsid w:val="0081174A"/>
    <w:rsid w:val="008208AF"/>
    <w:rsid w:val="008579D4"/>
    <w:rsid w:val="0089622A"/>
    <w:rsid w:val="008F189A"/>
    <w:rsid w:val="00A71EA6"/>
    <w:rsid w:val="00AA040F"/>
    <w:rsid w:val="00AA3ACD"/>
    <w:rsid w:val="00AD6039"/>
    <w:rsid w:val="00AF0269"/>
    <w:rsid w:val="00B459DC"/>
    <w:rsid w:val="00B6504D"/>
    <w:rsid w:val="00BD53C0"/>
    <w:rsid w:val="00BF1729"/>
    <w:rsid w:val="00C224E6"/>
    <w:rsid w:val="00C72EED"/>
    <w:rsid w:val="00C85C3A"/>
    <w:rsid w:val="00C90698"/>
    <w:rsid w:val="00CC4C1F"/>
    <w:rsid w:val="00CC6A61"/>
    <w:rsid w:val="00CF32D5"/>
    <w:rsid w:val="00D3126E"/>
    <w:rsid w:val="00D35477"/>
    <w:rsid w:val="00D73028"/>
    <w:rsid w:val="00D820A9"/>
    <w:rsid w:val="00E0194B"/>
    <w:rsid w:val="00E02CE5"/>
    <w:rsid w:val="00E74483"/>
    <w:rsid w:val="00EA4E9C"/>
    <w:rsid w:val="00F45E88"/>
    <w:rsid w:val="00F47120"/>
    <w:rsid w:val="00F613F4"/>
    <w:rsid w:val="00F709C1"/>
    <w:rsid w:val="00FF0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Arial CYR" w:hAnsi="Arial CYR"/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numPr>
        <w:numId w:val="1"/>
      </w:numPr>
      <w:outlineLvl w:val="0"/>
    </w:pPr>
  </w:style>
  <w:style w:type="paragraph" w:styleId="2">
    <w:name w:val="heading 2"/>
    <w:basedOn w:val="a"/>
    <w:next w:val="a"/>
    <w:qFormat/>
    <w:pPr>
      <w:numPr>
        <w:ilvl w:val="1"/>
        <w:numId w:val="1"/>
      </w:numPr>
      <w:outlineLvl w:val="1"/>
    </w:pPr>
  </w:style>
  <w:style w:type="paragraph" w:styleId="3">
    <w:name w:val="heading 3"/>
    <w:basedOn w:val="a"/>
    <w:next w:val="a"/>
    <w:qFormat/>
    <w:pPr>
      <w:numPr>
        <w:ilvl w:val="2"/>
        <w:numId w:val="1"/>
      </w:numPr>
      <w:outlineLvl w:val="2"/>
    </w:pPr>
  </w:style>
  <w:style w:type="paragraph" w:styleId="4">
    <w:name w:val="heading 4"/>
    <w:basedOn w:val="a"/>
    <w:next w:val="a"/>
    <w:qFormat/>
    <w:pPr>
      <w:numPr>
        <w:ilvl w:val="3"/>
        <w:numId w:val="1"/>
      </w:numPr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Arial CYR" w:hAnsi="Arial CYR"/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numPr>
        <w:numId w:val="1"/>
      </w:numPr>
      <w:outlineLvl w:val="0"/>
    </w:pPr>
  </w:style>
  <w:style w:type="paragraph" w:styleId="2">
    <w:name w:val="heading 2"/>
    <w:basedOn w:val="a"/>
    <w:next w:val="a"/>
    <w:qFormat/>
    <w:pPr>
      <w:numPr>
        <w:ilvl w:val="1"/>
        <w:numId w:val="1"/>
      </w:numPr>
      <w:outlineLvl w:val="1"/>
    </w:pPr>
  </w:style>
  <w:style w:type="paragraph" w:styleId="3">
    <w:name w:val="heading 3"/>
    <w:basedOn w:val="a"/>
    <w:next w:val="a"/>
    <w:qFormat/>
    <w:pPr>
      <w:numPr>
        <w:ilvl w:val="2"/>
        <w:numId w:val="1"/>
      </w:numPr>
      <w:outlineLvl w:val="2"/>
    </w:pPr>
  </w:style>
  <w:style w:type="paragraph" w:styleId="4">
    <w:name w:val="heading 4"/>
    <w:basedOn w:val="a"/>
    <w:next w:val="a"/>
    <w:qFormat/>
    <w:pPr>
      <w:numPr>
        <w:ilvl w:val="3"/>
        <w:numId w:val="1"/>
      </w:numPr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7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2019-10-08T11:37:00Z</cp:lastPrinted>
  <dcterms:created xsi:type="dcterms:W3CDTF">2020-03-15T06:55:00Z</dcterms:created>
  <dcterms:modified xsi:type="dcterms:W3CDTF">2020-03-15T06:55:00Z</dcterms:modified>
</cp:coreProperties>
</file>