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5" w:rsidRPr="00434AD1" w:rsidRDefault="00F22FB5" w:rsidP="00F22FB5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5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Pr="00434AD1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F22FB5" w:rsidRPr="00B92567" w:rsidRDefault="00F22FB5" w:rsidP="00F22FB5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F22FB5" w:rsidRPr="007A779C" w:rsidRDefault="00F22FB5" w:rsidP="00F64423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Par430"/>
      <w:bookmarkEnd w:id="0"/>
      <w:r w:rsidRPr="007A779C">
        <w:rPr>
          <w:rFonts w:ascii="Times New Roman" w:hAnsi="Times New Roman" w:cs="Times New Roman"/>
          <w:b/>
          <w:sz w:val="23"/>
          <w:szCs w:val="23"/>
        </w:rPr>
        <w:t>Сводный отчет</w:t>
      </w:r>
    </w:p>
    <w:p w:rsidR="00F22FB5" w:rsidRPr="007A779C" w:rsidRDefault="00F22FB5" w:rsidP="00F64423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 xml:space="preserve">о результатах проведения оценки регулирующего воздействия </w:t>
      </w:r>
    </w:p>
    <w:p w:rsidR="00F22FB5" w:rsidRPr="007A779C" w:rsidRDefault="00F22FB5" w:rsidP="00F64423">
      <w:pPr>
        <w:jc w:val="center"/>
        <w:rPr>
          <w:sz w:val="23"/>
          <w:szCs w:val="23"/>
        </w:rPr>
      </w:pPr>
      <w:r w:rsidRPr="007A779C">
        <w:rPr>
          <w:sz w:val="23"/>
          <w:szCs w:val="23"/>
        </w:rPr>
        <w:t>проекта Постановления Администрации муниципального образования «Медвежьегорский муниципальный район» «</w:t>
      </w:r>
      <w:r w:rsidR="00F37434" w:rsidRPr="00F37434">
        <w:rPr>
          <w:sz w:val="23"/>
          <w:szCs w:val="23"/>
        </w:rPr>
        <w:t xml:space="preserve"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</w:t>
      </w:r>
      <w:r w:rsidR="00F37434">
        <w:rPr>
          <w:sz w:val="23"/>
          <w:szCs w:val="23"/>
        </w:rPr>
        <w:br/>
      </w:r>
      <w:r w:rsidR="00F37434" w:rsidRPr="00F37434">
        <w:rPr>
          <w:sz w:val="23"/>
          <w:szCs w:val="23"/>
        </w:rPr>
        <w:t>а также физическим лицам</w:t>
      </w:r>
      <w:r w:rsidRPr="007A779C">
        <w:rPr>
          <w:sz w:val="23"/>
          <w:szCs w:val="23"/>
        </w:rPr>
        <w:t>»</w:t>
      </w:r>
    </w:p>
    <w:p w:rsidR="00F22FB5" w:rsidRPr="00B92567" w:rsidRDefault="00F22FB5" w:rsidP="00F6442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434"/>
      <w:bookmarkEnd w:id="1"/>
      <w:r w:rsidRPr="007A779C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>1.1. Орган</w:t>
      </w:r>
      <w:r w:rsidR="00F64423" w:rsidRPr="007A779C">
        <w:rPr>
          <w:rFonts w:ascii="Times New Roman" w:hAnsi="Times New Roman" w:cs="Times New Roman"/>
          <w:sz w:val="23"/>
          <w:szCs w:val="23"/>
        </w:rPr>
        <w:t xml:space="preserve"> </w:t>
      </w:r>
      <w:r w:rsidRPr="007A779C">
        <w:rPr>
          <w:rFonts w:ascii="Times New Roman" w:hAnsi="Times New Roman" w:cs="Times New Roman"/>
          <w:sz w:val="23"/>
          <w:szCs w:val="23"/>
        </w:rPr>
        <w:t>-</w:t>
      </w:r>
      <w:r w:rsidR="00F64423" w:rsidRPr="007A779C">
        <w:rPr>
          <w:rFonts w:ascii="Times New Roman" w:hAnsi="Times New Roman" w:cs="Times New Roman"/>
          <w:sz w:val="23"/>
          <w:szCs w:val="23"/>
        </w:rPr>
        <w:t xml:space="preserve"> </w:t>
      </w:r>
      <w:r w:rsidRPr="007A779C">
        <w:rPr>
          <w:rFonts w:ascii="Times New Roman" w:hAnsi="Times New Roman" w:cs="Times New Roman"/>
          <w:sz w:val="23"/>
          <w:szCs w:val="23"/>
        </w:rPr>
        <w:t>разработчик: Администрации муниципального образования «Медвежьегорский муниципальный район» (</w:t>
      </w:r>
      <w:r w:rsidR="00720532" w:rsidRPr="007A779C">
        <w:rPr>
          <w:rFonts w:ascii="Times New Roman" w:hAnsi="Times New Roman" w:cs="Times New Roman"/>
          <w:sz w:val="23"/>
          <w:szCs w:val="23"/>
        </w:rPr>
        <w:t>отдел социально-экономического развития</w:t>
      </w:r>
      <w:r w:rsidRPr="007A779C">
        <w:rPr>
          <w:rFonts w:ascii="Times New Roman" w:hAnsi="Times New Roman" w:cs="Times New Roman"/>
          <w:sz w:val="23"/>
          <w:szCs w:val="23"/>
        </w:rPr>
        <w:t>)</w:t>
      </w:r>
      <w:r w:rsidR="00F64423" w:rsidRPr="007A779C">
        <w:rPr>
          <w:rFonts w:ascii="Times New Roman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ind w:firstLine="567"/>
        <w:jc w:val="both"/>
        <w:rPr>
          <w:sz w:val="23"/>
          <w:szCs w:val="23"/>
        </w:rPr>
      </w:pPr>
      <w:r w:rsidRPr="007A779C">
        <w:rPr>
          <w:sz w:val="23"/>
          <w:szCs w:val="23"/>
        </w:rPr>
        <w:t>1.2. Вид и наименование проекта нормативного правового акта: проект Постановления Администрации муниципального образования «Медвежьегорский муниципальный район» «</w:t>
      </w:r>
      <w:r w:rsidR="00F37434" w:rsidRPr="00F37434">
        <w:rPr>
          <w:sz w:val="23"/>
          <w:szCs w:val="23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Pr="007A779C">
        <w:rPr>
          <w:sz w:val="23"/>
          <w:szCs w:val="23"/>
        </w:rPr>
        <w:t>»</w:t>
      </w:r>
      <w:r w:rsidR="00F64423" w:rsidRPr="007A779C">
        <w:rPr>
          <w:sz w:val="23"/>
          <w:szCs w:val="23"/>
        </w:rPr>
        <w:t>;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 xml:space="preserve">1.3. Предполагаемая дата вступления в силу нормативного правового акта: с </w:t>
      </w:r>
      <w:r w:rsidR="005E5D59">
        <w:rPr>
          <w:rFonts w:ascii="Times New Roman" w:hAnsi="Times New Roman" w:cs="Times New Roman"/>
          <w:sz w:val="23"/>
          <w:szCs w:val="23"/>
        </w:rPr>
        <w:t>24</w:t>
      </w:r>
      <w:r w:rsidR="007962BF" w:rsidRPr="007A779C">
        <w:rPr>
          <w:rFonts w:ascii="Times New Roman" w:hAnsi="Times New Roman" w:cs="Times New Roman"/>
          <w:sz w:val="23"/>
          <w:szCs w:val="23"/>
        </w:rPr>
        <w:t>.04.2019</w:t>
      </w:r>
      <w:r w:rsidRPr="007A779C">
        <w:rPr>
          <w:rFonts w:ascii="Times New Roman" w:hAnsi="Times New Roman" w:cs="Times New Roman"/>
          <w:sz w:val="23"/>
          <w:szCs w:val="23"/>
        </w:rPr>
        <w:t xml:space="preserve"> года</w:t>
      </w:r>
      <w:r w:rsidR="00F64423" w:rsidRPr="007A779C">
        <w:rPr>
          <w:rFonts w:ascii="Times New Roman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>1.4. Краткое описание проблемы, на решение которой направлено предлагаемое правовое регулирование:</w:t>
      </w:r>
      <w:r w:rsidRPr="007A779C">
        <w:rPr>
          <w:rFonts w:ascii="Times New Roman" w:eastAsia="Calibri" w:hAnsi="Times New Roman" w:cs="Times New Roman"/>
          <w:sz w:val="23"/>
          <w:szCs w:val="23"/>
        </w:rPr>
        <w:t xml:space="preserve"> Данный проект регулиру</w:t>
      </w:r>
      <w:r w:rsidR="00FB4D75">
        <w:rPr>
          <w:rFonts w:ascii="Times New Roman" w:eastAsia="Calibri" w:hAnsi="Times New Roman" w:cs="Times New Roman"/>
          <w:sz w:val="23"/>
          <w:szCs w:val="23"/>
        </w:rPr>
        <w:t>е</w:t>
      </w:r>
      <w:r w:rsidRPr="007A779C">
        <w:rPr>
          <w:rFonts w:ascii="Times New Roman" w:eastAsia="Calibri" w:hAnsi="Times New Roman" w:cs="Times New Roman"/>
          <w:sz w:val="23"/>
          <w:szCs w:val="23"/>
        </w:rPr>
        <w:t xml:space="preserve">т отношения, </w:t>
      </w:r>
      <w:r w:rsidR="007962BF" w:rsidRPr="007A779C">
        <w:rPr>
          <w:rFonts w:ascii="Times New Roman" w:eastAsia="Calibri" w:hAnsi="Times New Roman" w:cs="Times New Roman"/>
          <w:sz w:val="23"/>
          <w:szCs w:val="23"/>
        </w:rPr>
        <w:t xml:space="preserve">связанные </w:t>
      </w:r>
      <w:r w:rsidR="00F37434">
        <w:rPr>
          <w:rFonts w:ascii="Times New Roman" w:eastAsia="Calibri" w:hAnsi="Times New Roman" w:cs="Times New Roman"/>
          <w:sz w:val="23"/>
          <w:szCs w:val="23"/>
        </w:rPr>
        <w:t>предоставлением субсидий юридическим и физическим лицам</w:t>
      </w:r>
      <w:r w:rsidR="00FB4D75">
        <w:rPr>
          <w:rFonts w:ascii="Times New Roman" w:eastAsia="Calibri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B92567">
        <w:rPr>
          <w:rFonts w:ascii="Times New Roman" w:hAnsi="Times New Roman" w:cs="Times New Roman"/>
          <w:sz w:val="23"/>
          <w:szCs w:val="23"/>
        </w:rPr>
        <w:t xml:space="preserve">1.5. Краткое описание целей предлагаемого правового регулирования: </w:t>
      </w:r>
      <w:r w:rsidR="00B92567" w:rsidRPr="00B92567">
        <w:rPr>
          <w:rFonts w:ascii="Times New Roman" w:hAnsi="Times New Roman" w:cs="Times New Roman"/>
          <w:sz w:val="23"/>
          <w:szCs w:val="23"/>
        </w:rPr>
        <w:t>регулир</w:t>
      </w:r>
      <w:r w:rsidR="00B92567">
        <w:rPr>
          <w:rFonts w:ascii="Times New Roman" w:hAnsi="Times New Roman" w:cs="Times New Roman"/>
          <w:sz w:val="23"/>
          <w:szCs w:val="23"/>
        </w:rPr>
        <w:t>ование</w:t>
      </w:r>
      <w:r w:rsidR="00B92567" w:rsidRPr="00B92567">
        <w:rPr>
          <w:rFonts w:ascii="Times New Roman" w:hAnsi="Times New Roman" w:cs="Times New Roman"/>
          <w:sz w:val="23"/>
          <w:szCs w:val="23"/>
        </w:rPr>
        <w:t xml:space="preserve"> отношени</w:t>
      </w:r>
      <w:r w:rsidR="00B92567">
        <w:rPr>
          <w:rFonts w:ascii="Times New Roman" w:hAnsi="Times New Roman" w:cs="Times New Roman"/>
          <w:sz w:val="23"/>
          <w:szCs w:val="23"/>
        </w:rPr>
        <w:t>й</w:t>
      </w:r>
      <w:r w:rsidR="00B92567" w:rsidRPr="00B92567">
        <w:rPr>
          <w:rFonts w:ascii="Times New Roman" w:hAnsi="Times New Roman" w:cs="Times New Roman"/>
          <w:sz w:val="23"/>
          <w:szCs w:val="23"/>
        </w:rPr>
        <w:t>, связанны</w:t>
      </w:r>
      <w:r w:rsidR="00B92567">
        <w:rPr>
          <w:rFonts w:ascii="Times New Roman" w:hAnsi="Times New Roman" w:cs="Times New Roman"/>
          <w:sz w:val="23"/>
          <w:szCs w:val="23"/>
        </w:rPr>
        <w:t>х</w:t>
      </w:r>
      <w:r w:rsidR="00B92567" w:rsidRPr="00B92567">
        <w:rPr>
          <w:rFonts w:ascii="Times New Roman" w:hAnsi="Times New Roman" w:cs="Times New Roman"/>
          <w:sz w:val="23"/>
          <w:szCs w:val="23"/>
        </w:rPr>
        <w:t xml:space="preserve"> с </w:t>
      </w:r>
      <w:r w:rsidR="00F37434">
        <w:rPr>
          <w:rFonts w:ascii="Times New Roman" w:hAnsi="Times New Roman" w:cs="Times New Roman"/>
          <w:sz w:val="23"/>
          <w:szCs w:val="23"/>
        </w:rPr>
        <w:t>установлением порядка и условий</w:t>
      </w:r>
      <w:r w:rsidR="00F37434" w:rsidRPr="00F37434">
        <w:rPr>
          <w:rFonts w:ascii="Times New Roman" w:hAnsi="Times New Roman" w:cs="Times New Roman"/>
          <w:sz w:val="23"/>
          <w:szCs w:val="23"/>
        </w:rPr>
        <w:t xml:space="preserve">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FB4D75">
        <w:rPr>
          <w:rFonts w:ascii="Times New Roman" w:hAnsi="Times New Roman" w:cs="Times New Roman"/>
          <w:sz w:val="23"/>
          <w:szCs w:val="23"/>
        </w:rPr>
        <w:t>;</w:t>
      </w:r>
    </w:p>
    <w:p w:rsidR="00F22FB5" w:rsidRPr="007A779C" w:rsidRDefault="00F22FB5" w:rsidP="00F64423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7A779C">
        <w:rPr>
          <w:sz w:val="23"/>
          <w:szCs w:val="23"/>
        </w:rPr>
        <w:t>1.6. Краткое описание содержания предлагаемого правового регулирования:</w:t>
      </w:r>
      <w:r w:rsidRPr="007A779C">
        <w:rPr>
          <w:rFonts w:eastAsia="Calibri"/>
          <w:sz w:val="23"/>
          <w:szCs w:val="23"/>
          <w:lang w:eastAsia="en-US"/>
        </w:rPr>
        <w:t xml:space="preserve"> Принятие настоящего проекта </w:t>
      </w:r>
      <w:r w:rsidRPr="007A779C">
        <w:rPr>
          <w:sz w:val="23"/>
          <w:szCs w:val="23"/>
        </w:rPr>
        <w:t xml:space="preserve">Постановления </w:t>
      </w:r>
      <w:r w:rsidRPr="007A779C">
        <w:rPr>
          <w:rFonts w:eastAsia="Calibri"/>
          <w:sz w:val="23"/>
          <w:szCs w:val="23"/>
          <w:lang w:eastAsia="en-US"/>
        </w:rPr>
        <w:t xml:space="preserve">не потребует дополнительных расходов из бюджета </w:t>
      </w:r>
      <w:r w:rsidRPr="007A779C">
        <w:rPr>
          <w:sz w:val="23"/>
          <w:szCs w:val="23"/>
        </w:rPr>
        <w:t>муниципального образования «Медвежьегорский муниципальный район»</w:t>
      </w:r>
      <w:r w:rsidR="00F64423" w:rsidRPr="007A779C">
        <w:rPr>
          <w:sz w:val="23"/>
          <w:szCs w:val="23"/>
        </w:rPr>
        <w:t>;</w:t>
      </w:r>
      <w:r w:rsidRPr="007A779C">
        <w:rPr>
          <w:rFonts w:eastAsia="Calibri"/>
          <w:sz w:val="23"/>
          <w:szCs w:val="23"/>
          <w:lang w:eastAsia="en-US"/>
        </w:rPr>
        <w:t xml:space="preserve">   </w:t>
      </w:r>
    </w:p>
    <w:p w:rsidR="00F22FB5" w:rsidRPr="007A779C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>1.7. Срок, в течение которого принимались предложения в связи с размещением уведомления о разработке предлагаемого правового регулирования:</w:t>
      </w:r>
      <w:r w:rsidR="00F64423" w:rsidRPr="007A779C">
        <w:rPr>
          <w:rFonts w:ascii="Times New Roman" w:hAnsi="Times New Roman" w:cs="Times New Roman"/>
          <w:sz w:val="23"/>
          <w:szCs w:val="23"/>
        </w:rPr>
        <w:t xml:space="preserve"> </w:t>
      </w:r>
      <w:r w:rsidRPr="007A779C">
        <w:rPr>
          <w:rFonts w:ascii="Times New Roman" w:hAnsi="Times New Roman" w:cs="Times New Roman"/>
          <w:sz w:val="23"/>
          <w:szCs w:val="23"/>
        </w:rPr>
        <w:t xml:space="preserve">начало: с </w:t>
      </w:r>
      <w:r w:rsidR="005E5D59">
        <w:rPr>
          <w:rFonts w:ascii="Times New Roman" w:hAnsi="Times New Roman" w:cs="Times New Roman"/>
          <w:sz w:val="23"/>
          <w:szCs w:val="23"/>
        </w:rPr>
        <w:t>29</w:t>
      </w:r>
      <w:r w:rsidR="00CC02E6" w:rsidRPr="007A779C">
        <w:rPr>
          <w:rFonts w:ascii="Times New Roman" w:hAnsi="Times New Roman" w:cs="Times New Roman"/>
          <w:sz w:val="23"/>
          <w:szCs w:val="23"/>
        </w:rPr>
        <w:t>.03.2019</w:t>
      </w:r>
      <w:r w:rsidRPr="007A779C">
        <w:rPr>
          <w:rFonts w:ascii="Times New Roman" w:hAnsi="Times New Roman" w:cs="Times New Roman"/>
          <w:sz w:val="23"/>
          <w:szCs w:val="23"/>
        </w:rPr>
        <w:t xml:space="preserve"> года, окончание: </w:t>
      </w:r>
      <w:r w:rsidR="005E5D59">
        <w:rPr>
          <w:rFonts w:ascii="Times New Roman" w:hAnsi="Times New Roman" w:cs="Times New Roman"/>
          <w:sz w:val="23"/>
          <w:szCs w:val="23"/>
        </w:rPr>
        <w:t>12</w:t>
      </w:r>
      <w:r w:rsidR="00CC02E6" w:rsidRPr="007A779C">
        <w:rPr>
          <w:rFonts w:ascii="Times New Roman" w:hAnsi="Times New Roman" w:cs="Times New Roman"/>
          <w:sz w:val="23"/>
          <w:szCs w:val="23"/>
        </w:rPr>
        <w:t>.04.2019</w:t>
      </w:r>
      <w:r w:rsidR="00FB4D75">
        <w:rPr>
          <w:rFonts w:ascii="Times New Roman" w:hAnsi="Times New Roman" w:cs="Times New Roman"/>
          <w:sz w:val="23"/>
          <w:szCs w:val="23"/>
        </w:rPr>
        <w:t xml:space="preserve"> года;</w:t>
      </w:r>
    </w:p>
    <w:p w:rsidR="00F64423" w:rsidRPr="007A779C" w:rsidRDefault="00F64423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7A779C">
        <w:rPr>
          <w:rFonts w:ascii="Times New Roman" w:hAnsi="Times New Roman" w:cs="Times New Roman"/>
          <w:sz w:val="23"/>
          <w:szCs w:val="23"/>
        </w:rPr>
        <w:t xml:space="preserve">1.8. </w:t>
      </w:r>
      <w:r w:rsidR="006C2F60" w:rsidRPr="007A779C">
        <w:rPr>
          <w:rFonts w:ascii="Times New Roman" w:hAnsi="Times New Roman" w:cs="Times New Roman"/>
          <w:sz w:val="23"/>
          <w:szCs w:val="23"/>
        </w:rPr>
        <w:t>К</w:t>
      </w:r>
      <w:r w:rsidRPr="007A779C">
        <w:rPr>
          <w:rFonts w:ascii="Times New Roman" w:hAnsi="Times New Roman" w:cs="Times New Roman"/>
          <w:sz w:val="23"/>
          <w:szCs w:val="23"/>
        </w:rPr>
        <w:t>оличество замечаний и предложений, полученных в связи с размещением уведомления о разработке предлагаемого правового регулирования:</w:t>
      </w:r>
    </w:p>
    <w:p w:rsidR="00C87E82" w:rsidRPr="007A779C" w:rsidRDefault="00F64423" w:rsidP="00F37434">
      <w:pPr>
        <w:jc w:val="both"/>
        <w:rPr>
          <w:sz w:val="23"/>
          <w:szCs w:val="23"/>
        </w:rPr>
      </w:pPr>
      <w:r w:rsidRPr="007A779C">
        <w:rPr>
          <w:sz w:val="23"/>
          <w:szCs w:val="23"/>
        </w:rPr>
        <w:t xml:space="preserve">         </w:t>
      </w:r>
      <w:r w:rsidR="00B63C39" w:rsidRPr="007A779C">
        <w:rPr>
          <w:sz w:val="23"/>
          <w:szCs w:val="23"/>
        </w:rPr>
        <w:t xml:space="preserve">Проект </w:t>
      </w:r>
      <w:r w:rsidRPr="007A779C">
        <w:rPr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352A1D" w:rsidRPr="00352A1D">
        <w:rPr>
          <w:sz w:val="23"/>
          <w:szCs w:val="23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bookmarkStart w:id="2" w:name="_GoBack"/>
      <w:bookmarkEnd w:id="2"/>
      <w:r w:rsidRPr="007A779C">
        <w:rPr>
          <w:sz w:val="23"/>
          <w:szCs w:val="23"/>
        </w:rPr>
        <w:t>»</w:t>
      </w:r>
      <w:r w:rsidR="007A086B" w:rsidRPr="007A779C">
        <w:rPr>
          <w:sz w:val="23"/>
          <w:szCs w:val="23"/>
        </w:rPr>
        <w:t>.</w:t>
      </w:r>
    </w:p>
    <w:p w:rsidR="00B63C39" w:rsidRDefault="00B63C39" w:rsidP="00F64423">
      <w:pPr>
        <w:jc w:val="both"/>
        <w:rPr>
          <w:sz w:val="12"/>
          <w:szCs w:val="12"/>
        </w:rPr>
      </w:pPr>
    </w:p>
    <w:p w:rsidR="005E5D59" w:rsidRPr="00B92567" w:rsidRDefault="005E5D59" w:rsidP="00F64423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63"/>
        <w:gridCol w:w="3480"/>
        <w:gridCol w:w="3174"/>
      </w:tblGrid>
      <w:tr w:rsidR="00B63C39" w:rsidRPr="006C2F60" w:rsidTr="00F64423">
        <w:tc>
          <w:tcPr>
            <w:tcW w:w="648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 xml:space="preserve">№ </w:t>
            </w:r>
            <w:proofErr w:type="gramStart"/>
            <w:r w:rsidRPr="006C2F60">
              <w:rPr>
                <w:sz w:val="23"/>
                <w:szCs w:val="23"/>
              </w:rPr>
              <w:t>п</w:t>
            </w:r>
            <w:proofErr w:type="gramEnd"/>
            <w:r w:rsidRPr="006C2F60">
              <w:rPr>
                <w:sz w:val="23"/>
                <w:szCs w:val="23"/>
              </w:rPr>
              <w:t>/п</w:t>
            </w:r>
          </w:p>
        </w:tc>
        <w:tc>
          <w:tcPr>
            <w:tcW w:w="5943" w:type="dxa"/>
            <w:gridSpan w:val="2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Предложения, поступившие в рамках</w:t>
            </w: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публичных обсуждений</w:t>
            </w:r>
          </w:p>
        </w:tc>
        <w:tc>
          <w:tcPr>
            <w:tcW w:w="3174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Результат рассмотрения предложений</w:t>
            </w:r>
          </w:p>
        </w:tc>
      </w:tr>
      <w:tr w:rsidR="00B63C39" w:rsidRPr="006C2F60" w:rsidTr="00B92567">
        <w:trPr>
          <w:trHeight w:val="418"/>
        </w:trPr>
        <w:tc>
          <w:tcPr>
            <w:tcW w:w="648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Автор предложения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Содержание предложения</w:t>
            </w:r>
          </w:p>
        </w:tc>
        <w:tc>
          <w:tcPr>
            <w:tcW w:w="3174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</w:tr>
      <w:tr w:rsidR="00B63C39" w:rsidRPr="006C2F60" w:rsidTr="00CC02E6">
        <w:trPr>
          <w:trHeight w:val="274"/>
        </w:trPr>
        <w:tc>
          <w:tcPr>
            <w:tcW w:w="648" w:type="dxa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9117" w:type="dxa"/>
            <w:gridSpan w:val="3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 отсутствуют</w:t>
            </w:r>
          </w:p>
        </w:tc>
      </w:tr>
    </w:tbl>
    <w:p w:rsidR="00665409" w:rsidRDefault="00665409" w:rsidP="00F64423">
      <w:pPr>
        <w:jc w:val="both"/>
        <w:rPr>
          <w:sz w:val="16"/>
          <w:szCs w:val="16"/>
        </w:rPr>
      </w:pPr>
    </w:p>
    <w:p w:rsidR="005E5D59" w:rsidRDefault="005E5D59" w:rsidP="00F64423">
      <w:pPr>
        <w:jc w:val="both"/>
        <w:rPr>
          <w:sz w:val="16"/>
          <w:szCs w:val="16"/>
        </w:rPr>
      </w:pPr>
    </w:p>
    <w:p w:rsidR="005E5D59" w:rsidRPr="00B92567" w:rsidRDefault="005E5D59" w:rsidP="00F64423">
      <w:pPr>
        <w:jc w:val="both"/>
        <w:rPr>
          <w:sz w:val="16"/>
          <w:szCs w:val="16"/>
        </w:rPr>
      </w:pPr>
    </w:p>
    <w:p w:rsidR="00665409" w:rsidRPr="00665409" w:rsidRDefault="00F64423" w:rsidP="00665409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665409">
        <w:rPr>
          <w:rFonts w:ascii="Times New Roman" w:hAnsi="Times New Roman" w:cs="Times New Roman"/>
          <w:sz w:val="23"/>
          <w:szCs w:val="23"/>
        </w:rPr>
        <w:t>Глав</w:t>
      </w:r>
      <w:r w:rsidR="00353CA9">
        <w:rPr>
          <w:rFonts w:ascii="Times New Roman" w:hAnsi="Times New Roman" w:cs="Times New Roman"/>
          <w:sz w:val="23"/>
          <w:szCs w:val="23"/>
        </w:rPr>
        <w:t>а</w:t>
      </w:r>
      <w:r w:rsidRPr="00665409">
        <w:rPr>
          <w:rFonts w:ascii="Times New Roman" w:hAnsi="Times New Roman" w:cs="Times New Roman"/>
          <w:sz w:val="23"/>
          <w:szCs w:val="23"/>
        </w:rPr>
        <w:t xml:space="preserve"> администрации муниципального образования</w:t>
      </w:r>
    </w:p>
    <w:p w:rsidR="00F64423" w:rsidRPr="00665409" w:rsidRDefault="00F64423" w:rsidP="00665409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665409">
        <w:rPr>
          <w:rFonts w:ascii="Times New Roman" w:hAnsi="Times New Roman" w:cs="Times New Roman"/>
          <w:sz w:val="23"/>
          <w:szCs w:val="23"/>
        </w:rPr>
        <w:t xml:space="preserve">«Медвежьегорский муниципальный район»                          </w:t>
      </w:r>
      <w:r w:rsidR="00665409">
        <w:rPr>
          <w:rFonts w:ascii="Times New Roman" w:hAnsi="Times New Roman" w:cs="Times New Roman"/>
          <w:sz w:val="23"/>
          <w:szCs w:val="23"/>
        </w:rPr>
        <w:t xml:space="preserve">                                    </w:t>
      </w:r>
      <w:r w:rsidRPr="00665409">
        <w:rPr>
          <w:rFonts w:ascii="Times New Roman" w:hAnsi="Times New Roman" w:cs="Times New Roman"/>
          <w:sz w:val="23"/>
          <w:szCs w:val="23"/>
        </w:rPr>
        <w:t xml:space="preserve">    </w:t>
      </w:r>
      <w:proofErr w:type="spellStart"/>
      <w:r w:rsidR="00353CA9">
        <w:rPr>
          <w:rFonts w:ascii="Times New Roman" w:hAnsi="Times New Roman" w:cs="Times New Roman"/>
          <w:sz w:val="23"/>
          <w:szCs w:val="23"/>
        </w:rPr>
        <w:t>Яляев</w:t>
      </w:r>
      <w:proofErr w:type="spellEnd"/>
      <w:r w:rsidR="00353CA9">
        <w:rPr>
          <w:rFonts w:ascii="Times New Roman" w:hAnsi="Times New Roman" w:cs="Times New Roman"/>
          <w:sz w:val="23"/>
          <w:szCs w:val="23"/>
        </w:rPr>
        <w:t xml:space="preserve"> С.В.</w:t>
      </w:r>
    </w:p>
    <w:sectPr w:rsidR="00F64423" w:rsidRPr="00665409" w:rsidSect="00B92567">
      <w:pgSz w:w="11906" w:h="16838"/>
      <w:pgMar w:top="340" w:right="851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39"/>
    <w:rsid w:val="00190268"/>
    <w:rsid w:val="002B0559"/>
    <w:rsid w:val="00314AD1"/>
    <w:rsid w:val="003525A5"/>
    <w:rsid w:val="00352A1D"/>
    <w:rsid w:val="00353CA9"/>
    <w:rsid w:val="003A21EF"/>
    <w:rsid w:val="00410CED"/>
    <w:rsid w:val="004B42D4"/>
    <w:rsid w:val="004B6CE0"/>
    <w:rsid w:val="00597E22"/>
    <w:rsid w:val="005E0735"/>
    <w:rsid w:val="005E5D59"/>
    <w:rsid w:val="00665409"/>
    <w:rsid w:val="006C2F60"/>
    <w:rsid w:val="00720532"/>
    <w:rsid w:val="00755FBF"/>
    <w:rsid w:val="007962BF"/>
    <w:rsid w:val="007A086B"/>
    <w:rsid w:val="007A779C"/>
    <w:rsid w:val="008037D7"/>
    <w:rsid w:val="009E0904"/>
    <w:rsid w:val="00A26005"/>
    <w:rsid w:val="00A55351"/>
    <w:rsid w:val="00B22FFD"/>
    <w:rsid w:val="00B27226"/>
    <w:rsid w:val="00B63C39"/>
    <w:rsid w:val="00B9251B"/>
    <w:rsid w:val="00B92567"/>
    <w:rsid w:val="00C11C5F"/>
    <w:rsid w:val="00C87E82"/>
    <w:rsid w:val="00CC02E6"/>
    <w:rsid w:val="00DC5FAA"/>
    <w:rsid w:val="00E55EDC"/>
    <w:rsid w:val="00F22FB5"/>
    <w:rsid w:val="00F37434"/>
    <w:rsid w:val="00F64423"/>
    <w:rsid w:val="00F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4</cp:revision>
  <cp:lastPrinted>2019-05-31T07:06:00Z</cp:lastPrinted>
  <dcterms:created xsi:type="dcterms:W3CDTF">2020-03-14T08:24:00Z</dcterms:created>
  <dcterms:modified xsi:type="dcterms:W3CDTF">2020-03-15T07:39:00Z</dcterms:modified>
</cp:coreProperties>
</file>