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CD8" w:rsidRPr="00555862" w:rsidRDefault="00400CD8" w:rsidP="0053183D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855D4" w:rsidRPr="006855D4" w:rsidRDefault="006855D4" w:rsidP="006855D4">
      <w:pPr>
        <w:spacing w:after="0"/>
        <w:jc w:val="right"/>
        <w:rPr>
          <w:rFonts w:ascii="Times New Roman" w:hAnsi="Times New Roman"/>
          <w:b/>
          <w:i/>
          <w:sz w:val="20"/>
          <w:szCs w:val="20"/>
        </w:rPr>
      </w:pPr>
      <w:r w:rsidRPr="006855D4">
        <w:rPr>
          <w:rFonts w:ascii="Times New Roman" w:hAnsi="Times New Roman"/>
          <w:b/>
          <w:i/>
          <w:sz w:val="20"/>
          <w:szCs w:val="20"/>
        </w:rPr>
        <w:t>Приложение № 6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к </w:t>
      </w:r>
      <w:hyperlink w:anchor="Par32" w:history="1">
        <w:proofErr w:type="gramStart"/>
        <w:r w:rsidRPr="006855D4">
          <w:rPr>
            <w:rFonts w:ascii="Times New Roman" w:hAnsi="Times New Roman"/>
            <w:i/>
            <w:sz w:val="20"/>
            <w:szCs w:val="20"/>
          </w:rPr>
          <w:t>Порядк</w:t>
        </w:r>
      </w:hyperlink>
      <w:r w:rsidRPr="006855D4">
        <w:rPr>
          <w:rFonts w:ascii="Times New Roman" w:hAnsi="Times New Roman"/>
          <w:i/>
          <w:sz w:val="20"/>
          <w:szCs w:val="20"/>
        </w:rPr>
        <w:t>у</w:t>
      </w:r>
      <w:proofErr w:type="gramEnd"/>
      <w:r w:rsidRPr="006855D4">
        <w:rPr>
          <w:rFonts w:ascii="Times New Roman" w:hAnsi="Times New Roman"/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муниципальных нормативных правовых актов </w:t>
      </w:r>
      <w:r w:rsidRPr="006855D4">
        <w:rPr>
          <w:rFonts w:ascii="Times New Roman" w:hAnsi="Times New Roman"/>
          <w:bCs/>
          <w:i/>
          <w:sz w:val="20"/>
          <w:szCs w:val="20"/>
        </w:rPr>
        <w:t xml:space="preserve"> </w:t>
      </w:r>
      <w:r w:rsidRPr="006855D4">
        <w:rPr>
          <w:rFonts w:ascii="Times New Roman" w:hAnsi="Times New Roman"/>
          <w:i/>
          <w:sz w:val="20"/>
          <w:szCs w:val="20"/>
        </w:rPr>
        <w:t xml:space="preserve"> и экспертизы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«Медвежьегорский муниципальный район», </w:t>
      </w:r>
      <w:proofErr w:type="gramStart"/>
      <w:r w:rsidRPr="006855D4">
        <w:rPr>
          <w:rFonts w:ascii="Times New Roman" w:hAnsi="Times New Roman"/>
          <w:i/>
          <w:sz w:val="20"/>
          <w:szCs w:val="20"/>
        </w:rPr>
        <w:t>затрагивающих</w:t>
      </w:r>
      <w:proofErr w:type="gramEnd"/>
      <w:r w:rsidRPr="006855D4">
        <w:rPr>
          <w:rFonts w:ascii="Times New Roman" w:hAnsi="Times New Roman"/>
          <w:i/>
          <w:sz w:val="20"/>
          <w:szCs w:val="20"/>
        </w:rPr>
        <w:t xml:space="preserve">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вопросы осуществления </w:t>
      </w:r>
      <w:proofErr w:type="gramStart"/>
      <w:r w:rsidRPr="006855D4">
        <w:rPr>
          <w:rFonts w:ascii="Times New Roman" w:hAnsi="Times New Roman"/>
          <w:i/>
          <w:sz w:val="20"/>
          <w:szCs w:val="20"/>
        </w:rPr>
        <w:t>предпринимательской</w:t>
      </w:r>
      <w:proofErr w:type="gramEnd"/>
      <w:r w:rsidRPr="006855D4">
        <w:rPr>
          <w:rFonts w:ascii="Times New Roman" w:hAnsi="Times New Roman"/>
          <w:i/>
          <w:sz w:val="20"/>
          <w:szCs w:val="20"/>
        </w:rPr>
        <w:t xml:space="preserve">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>и инвестиционной деятельности</w:t>
      </w:r>
    </w:p>
    <w:p w:rsidR="00551A49" w:rsidRPr="00597F92" w:rsidRDefault="00551A49" w:rsidP="0055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:rsidR="00551A49" w:rsidRPr="00207ABD" w:rsidRDefault="002A2125" w:rsidP="0055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3"/>
          <w:szCs w:val="23"/>
        </w:rPr>
      </w:pPr>
      <w:bookmarkStart w:id="0" w:name="Par300"/>
      <w:bookmarkEnd w:id="0"/>
      <w:r w:rsidRPr="00207ABD">
        <w:rPr>
          <w:rFonts w:ascii="Times New Roman" w:hAnsi="Times New Roman"/>
          <w:b/>
          <w:bCs/>
          <w:sz w:val="23"/>
          <w:szCs w:val="23"/>
        </w:rPr>
        <w:t>Заключение</w:t>
      </w:r>
    </w:p>
    <w:p w:rsidR="00551A49" w:rsidRPr="00207ABD" w:rsidRDefault="002A2125" w:rsidP="00A67F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3"/>
          <w:szCs w:val="23"/>
        </w:rPr>
      </w:pPr>
      <w:r w:rsidRPr="00207ABD">
        <w:rPr>
          <w:rFonts w:ascii="Times New Roman" w:hAnsi="Times New Roman"/>
          <w:bCs/>
          <w:sz w:val="23"/>
          <w:szCs w:val="23"/>
        </w:rPr>
        <w:t>об оценке регулирующего воздействия проекта</w:t>
      </w:r>
    </w:p>
    <w:p w:rsidR="006855D4" w:rsidRPr="00207ABD" w:rsidRDefault="00F36EE3" w:rsidP="00A67F51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r w:rsidRPr="00F36EE3">
        <w:rPr>
          <w:rFonts w:ascii="Times New Roman" w:hAnsi="Times New Roman"/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B04140" w:rsidRPr="00B04140">
        <w:rPr>
          <w:rFonts w:ascii="Times New Roman" w:hAnsi="Times New Roman"/>
          <w:sz w:val="23"/>
          <w:szCs w:val="23"/>
        </w:rPr>
        <w:t>О внесении изменений и дополнений в 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r w:rsidR="00197BCF" w:rsidRPr="00197BCF">
        <w:rPr>
          <w:rFonts w:ascii="Times New Roman" w:hAnsi="Times New Roman"/>
          <w:sz w:val="23"/>
          <w:szCs w:val="23"/>
        </w:rPr>
        <w:t>»</w:t>
      </w:r>
    </w:p>
    <w:p w:rsidR="00551A49" w:rsidRPr="00207ABD" w:rsidRDefault="00551A49" w:rsidP="0055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</w:p>
    <w:p w:rsidR="00551A49" w:rsidRPr="00207ABD" w:rsidRDefault="00551A49" w:rsidP="00B1663E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  <w:lang w:eastAsia="ru-RU"/>
        </w:rPr>
      </w:pPr>
      <w:proofErr w:type="gramStart"/>
      <w:r w:rsidRPr="00207ABD">
        <w:rPr>
          <w:rFonts w:ascii="Times New Roman" w:hAnsi="Times New Roman"/>
          <w:sz w:val="23"/>
          <w:szCs w:val="23"/>
          <w:lang w:eastAsia="ru-RU"/>
        </w:rPr>
        <w:t xml:space="preserve">По результатам рассмотрения установлено, что при подготовке проекта </w:t>
      </w:r>
      <w:r w:rsidR="00F36EE3" w:rsidRPr="00F36EE3">
        <w:rPr>
          <w:rFonts w:ascii="Times New Roman" w:hAnsi="Times New Roman"/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B04140" w:rsidRPr="00B04140">
        <w:rPr>
          <w:rFonts w:ascii="Times New Roman" w:hAnsi="Times New Roman"/>
          <w:sz w:val="23"/>
          <w:szCs w:val="23"/>
        </w:rPr>
        <w:t>О внесении изменений и дополнений в Порядок и условия предоставления субсидий юридическим лицам (за исключением муниципальных учреждений), индивидуальным предпринимателям – производителям товаров, работ, услуг из бюджета муниципального образования «Медвежьегорский муниципальный район», а также физическим лицам</w:t>
      </w:r>
      <w:r w:rsidR="00197BCF" w:rsidRPr="00197BCF">
        <w:rPr>
          <w:rFonts w:ascii="Times New Roman" w:hAnsi="Times New Roman"/>
          <w:sz w:val="23"/>
          <w:szCs w:val="23"/>
        </w:rPr>
        <w:t>»</w:t>
      </w:r>
      <w:r w:rsidR="00197BCF">
        <w:rPr>
          <w:rFonts w:ascii="Times New Roman" w:hAnsi="Times New Roman"/>
          <w:sz w:val="23"/>
          <w:szCs w:val="23"/>
        </w:rPr>
        <w:t xml:space="preserve"> </w:t>
      </w:r>
      <w:r w:rsidRPr="00207ABD">
        <w:rPr>
          <w:rFonts w:ascii="Times New Roman" w:hAnsi="Times New Roman"/>
          <w:sz w:val="23"/>
          <w:szCs w:val="23"/>
          <w:lang w:eastAsia="ru-RU"/>
        </w:rPr>
        <w:t xml:space="preserve">процедуры, </w:t>
      </w:r>
      <w:r w:rsidR="00F90BB3" w:rsidRPr="00207ABD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Pr="00207ABD">
        <w:rPr>
          <w:rFonts w:ascii="Times New Roman" w:hAnsi="Times New Roman"/>
          <w:sz w:val="23"/>
          <w:szCs w:val="23"/>
          <w:lang w:eastAsia="ru-RU"/>
        </w:rPr>
        <w:t>предусмотренные Порядком</w:t>
      </w:r>
      <w:r w:rsidR="00DD33A6" w:rsidRPr="00207ABD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DD33A6" w:rsidRPr="00207ABD">
        <w:rPr>
          <w:rFonts w:ascii="Times New Roman" w:hAnsi="Times New Roman"/>
          <w:sz w:val="23"/>
          <w:szCs w:val="23"/>
        </w:rPr>
        <w:t>проведения оценки регулирующего воздействия проектов муниципальных нормативных правовых</w:t>
      </w:r>
      <w:proofErr w:type="gramEnd"/>
      <w:r w:rsidR="00DD33A6" w:rsidRPr="00207ABD">
        <w:rPr>
          <w:rFonts w:ascii="Times New Roman" w:hAnsi="Times New Roman"/>
          <w:sz w:val="23"/>
          <w:szCs w:val="23"/>
        </w:rPr>
        <w:t xml:space="preserve"> актов и экспертизы муниципальных правовых актов муниципального образования «Медвежьегорский муниципальный район», затрагивающих вопросы осуществления предпринимательской и инвестиционной деятельности</w:t>
      </w:r>
      <w:r w:rsidRPr="00207ABD">
        <w:rPr>
          <w:rFonts w:ascii="Times New Roman" w:hAnsi="Times New Roman"/>
          <w:sz w:val="23"/>
          <w:szCs w:val="23"/>
          <w:lang w:eastAsia="ru-RU"/>
        </w:rPr>
        <w:t>, разработчиком соблюдены.</w:t>
      </w:r>
    </w:p>
    <w:p w:rsidR="002A2125" w:rsidRPr="00207ABD" w:rsidRDefault="00045C19" w:rsidP="00B166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  <w:lang w:eastAsia="ru-RU"/>
        </w:rPr>
      </w:pPr>
      <w:r w:rsidRPr="00207ABD">
        <w:rPr>
          <w:rFonts w:ascii="Times New Roman" w:hAnsi="Times New Roman"/>
          <w:sz w:val="23"/>
          <w:szCs w:val="23"/>
          <w:lang w:eastAsia="ru-RU"/>
        </w:rPr>
        <w:t>Проект   нормативного</w:t>
      </w:r>
      <w:r w:rsidR="00551A49" w:rsidRPr="00207ABD">
        <w:rPr>
          <w:rFonts w:ascii="Times New Roman" w:hAnsi="Times New Roman"/>
          <w:sz w:val="23"/>
          <w:szCs w:val="23"/>
          <w:lang w:eastAsia="ru-RU"/>
        </w:rPr>
        <w:t xml:space="preserve">  правового   акта   направлен разработчиком для п</w:t>
      </w:r>
      <w:r w:rsidR="006855D4" w:rsidRPr="00207ABD">
        <w:rPr>
          <w:rFonts w:ascii="Times New Roman" w:hAnsi="Times New Roman"/>
          <w:sz w:val="23"/>
          <w:szCs w:val="23"/>
          <w:lang w:eastAsia="ru-RU"/>
        </w:rPr>
        <w:t xml:space="preserve">одготовки настоящего заключения </w:t>
      </w:r>
      <w:r w:rsidR="00551A49" w:rsidRPr="00207ABD">
        <w:rPr>
          <w:rFonts w:ascii="Times New Roman" w:hAnsi="Times New Roman"/>
          <w:sz w:val="23"/>
          <w:szCs w:val="23"/>
          <w:lang w:eastAsia="ru-RU"/>
        </w:rPr>
        <w:t xml:space="preserve">впервые.    </w:t>
      </w:r>
    </w:p>
    <w:p w:rsidR="006855D4" w:rsidRPr="00207ABD" w:rsidRDefault="00551A49" w:rsidP="00B166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  <w:lang w:eastAsia="ru-RU"/>
        </w:rPr>
        <w:t>Информация об оценке регулирующего воздействия проекта муниципального нормативного правового акта размещена разработчиком на официальном сайте в информационно-телекоммуникационной     сети      Интернет     по    адресу:</w:t>
      </w:r>
      <w:r w:rsidR="006855D4" w:rsidRPr="00207ABD">
        <w:rPr>
          <w:rFonts w:ascii="Times New Roman" w:hAnsi="Times New Roman"/>
          <w:sz w:val="23"/>
          <w:szCs w:val="23"/>
        </w:rPr>
        <w:t xml:space="preserve"> </w:t>
      </w:r>
      <w:hyperlink r:id="rId8" w:history="1">
        <w:r w:rsidR="006855D4" w:rsidRPr="00207ABD">
          <w:rPr>
            <w:rStyle w:val="a9"/>
            <w:rFonts w:ascii="Times New Roman" w:hAnsi="Times New Roman"/>
            <w:sz w:val="23"/>
            <w:szCs w:val="23"/>
          </w:rPr>
          <w:t>http://amsu.medgora-rayon.ru</w:t>
        </w:r>
      </w:hyperlink>
      <w:r w:rsidR="006855D4" w:rsidRPr="00207ABD">
        <w:rPr>
          <w:rFonts w:ascii="Times New Roman" w:hAnsi="Times New Roman"/>
          <w:sz w:val="23"/>
          <w:szCs w:val="23"/>
        </w:rPr>
        <w:t>.</w:t>
      </w:r>
    </w:p>
    <w:p w:rsidR="006855D4" w:rsidRPr="00207ABD" w:rsidRDefault="00551A49" w:rsidP="00B166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  <w:lang w:eastAsia="ru-RU"/>
        </w:rPr>
        <w:t>В ходе подготовки настоящего заключения разработчиком были проведены публичные консультации в сроки</w:t>
      </w:r>
      <w:r w:rsidR="00B1663E" w:rsidRPr="00207ABD">
        <w:rPr>
          <w:rFonts w:ascii="Times New Roman" w:hAnsi="Times New Roman"/>
          <w:sz w:val="23"/>
          <w:szCs w:val="23"/>
          <w:lang w:eastAsia="ru-RU"/>
        </w:rPr>
        <w:t xml:space="preserve">  </w:t>
      </w:r>
      <w:r w:rsidR="006855D4" w:rsidRPr="00207ABD">
        <w:rPr>
          <w:rFonts w:ascii="Times New Roman" w:hAnsi="Times New Roman"/>
          <w:sz w:val="23"/>
          <w:szCs w:val="23"/>
        </w:rPr>
        <w:t xml:space="preserve">с </w:t>
      </w:r>
      <w:r w:rsidR="00B975CF">
        <w:rPr>
          <w:rFonts w:ascii="Times New Roman" w:hAnsi="Times New Roman"/>
          <w:sz w:val="23"/>
          <w:szCs w:val="23"/>
        </w:rPr>
        <w:t>29</w:t>
      </w:r>
      <w:r w:rsidR="00F36EE3">
        <w:rPr>
          <w:rFonts w:ascii="Times New Roman" w:hAnsi="Times New Roman"/>
          <w:sz w:val="23"/>
          <w:szCs w:val="23"/>
        </w:rPr>
        <w:t>.03</w:t>
      </w:r>
      <w:r w:rsidR="00A67F51">
        <w:rPr>
          <w:rFonts w:ascii="Times New Roman" w:hAnsi="Times New Roman"/>
          <w:sz w:val="23"/>
          <w:szCs w:val="23"/>
        </w:rPr>
        <w:t>.2019</w:t>
      </w:r>
      <w:r w:rsidR="006855D4" w:rsidRPr="00207ABD">
        <w:rPr>
          <w:rFonts w:ascii="Times New Roman" w:hAnsi="Times New Roman"/>
          <w:sz w:val="23"/>
          <w:szCs w:val="23"/>
        </w:rPr>
        <w:t xml:space="preserve"> года</w:t>
      </w:r>
      <w:r w:rsidRPr="00207ABD">
        <w:rPr>
          <w:rFonts w:ascii="Times New Roman" w:hAnsi="Times New Roman"/>
          <w:sz w:val="23"/>
          <w:szCs w:val="23"/>
          <w:lang w:eastAsia="ru-RU"/>
        </w:rPr>
        <w:t xml:space="preserve">     по </w:t>
      </w:r>
      <w:r w:rsidR="00B975CF">
        <w:rPr>
          <w:rFonts w:ascii="Times New Roman" w:hAnsi="Times New Roman"/>
          <w:sz w:val="23"/>
          <w:szCs w:val="23"/>
        </w:rPr>
        <w:t>12</w:t>
      </w:r>
      <w:r w:rsidR="00F36EE3">
        <w:rPr>
          <w:rFonts w:ascii="Times New Roman" w:hAnsi="Times New Roman"/>
          <w:sz w:val="23"/>
          <w:szCs w:val="23"/>
        </w:rPr>
        <w:t>.04</w:t>
      </w:r>
      <w:r w:rsidR="00A67F51">
        <w:rPr>
          <w:rFonts w:ascii="Times New Roman" w:hAnsi="Times New Roman"/>
          <w:sz w:val="23"/>
          <w:szCs w:val="23"/>
        </w:rPr>
        <w:t>.2019</w:t>
      </w:r>
      <w:r w:rsidR="006855D4" w:rsidRPr="00207ABD">
        <w:rPr>
          <w:rFonts w:ascii="Times New Roman" w:hAnsi="Times New Roman"/>
          <w:sz w:val="23"/>
          <w:szCs w:val="23"/>
        </w:rPr>
        <w:t xml:space="preserve"> года</w:t>
      </w:r>
      <w:r w:rsidR="00B1663E" w:rsidRPr="00207ABD">
        <w:rPr>
          <w:rFonts w:ascii="Times New Roman" w:hAnsi="Times New Roman"/>
          <w:sz w:val="23"/>
          <w:szCs w:val="23"/>
        </w:rPr>
        <w:t>.</w:t>
      </w:r>
    </w:p>
    <w:p w:rsidR="00551A49" w:rsidRPr="00207ABD" w:rsidRDefault="006855D4" w:rsidP="00B166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  <w:lang w:eastAsia="ru-RU"/>
        </w:rPr>
      </w:pPr>
      <w:r w:rsidRPr="00207ABD">
        <w:rPr>
          <w:rFonts w:ascii="Times New Roman" w:hAnsi="Times New Roman"/>
          <w:sz w:val="23"/>
          <w:szCs w:val="23"/>
          <w:lang w:eastAsia="ru-RU"/>
        </w:rPr>
        <w:t xml:space="preserve">Обращений от заинтересованных лиц </w:t>
      </w:r>
      <w:r w:rsidR="00B1663E" w:rsidRPr="00207ABD">
        <w:rPr>
          <w:rFonts w:ascii="Times New Roman" w:hAnsi="Times New Roman"/>
          <w:sz w:val="23"/>
          <w:szCs w:val="23"/>
          <w:lang w:eastAsia="ru-RU"/>
        </w:rPr>
        <w:t>в отношении настоящего п</w:t>
      </w:r>
      <w:r w:rsidR="000F1267" w:rsidRPr="00207ABD">
        <w:rPr>
          <w:rFonts w:ascii="Times New Roman" w:hAnsi="Times New Roman"/>
          <w:sz w:val="23"/>
          <w:szCs w:val="23"/>
          <w:lang w:eastAsia="ru-RU"/>
        </w:rPr>
        <w:t>р</w:t>
      </w:r>
      <w:r w:rsidR="00B1663E" w:rsidRPr="00207ABD">
        <w:rPr>
          <w:rFonts w:ascii="Times New Roman" w:hAnsi="Times New Roman"/>
          <w:sz w:val="23"/>
          <w:szCs w:val="23"/>
          <w:lang w:eastAsia="ru-RU"/>
        </w:rPr>
        <w:t xml:space="preserve">оекта </w:t>
      </w:r>
      <w:r w:rsidRPr="00207ABD">
        <w:rPr>
          <w:rFonts w:ascii="Times New Roman" w:hAnsi="Times New Roman"/>
          <w:sz w:val="23"/>
          <w:szCs w:val="23"/>
          <w:lang w:eastAsia="ru-RU"/>
        </w:rPr>
        <w:t>не поступило.</w:t>
      </w:r>
    </w:p>
    <w:p w:rsidR="00B1663E" w:rsidRPr="00207ABD" w:rsidRDefault="003B761F" w:rsidP="00B1663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  <w:lang w:eastAsia="ru-RU"/>
        </w:rPr>
        <w:t>На основе</w:t>
      </w:r>
      <w:r w:rsidR="00551A49" w:rsidRPr="00207ABD">
        <w:rPr>
          <w:rFonts w:ascii="Times New Roman" w:hAnsi="Times New Roman"/>
          <w:sz w:val="23"/>
          <w:szCs w:val="23"/>
          <w:lang w:eastAsia="ru-RU"/>
        </w:rPr>
        <w:t xml:space="preserve"> проведенной оценки регулирующего воздействия проекта муниципального </w:t>
      </w:r>
      <w:r w:rsidRPr="00207ABD">
        <w:rPr>
          <w:rFonts w:ascii="Times New Roman" w:hAnsi="Times New Roman"/>
          <w:sz w:val="23"/>
          <w:szCs w:val="23"/>
          <w:lang w:eastAsia="ru-RU"/>
        </w:rPr>
        <w:t>нормативного</w:t>
      </w:r>
      <w:r w:rsidR="00551A49" w:rsidRPr="00207ABD">
        <w:rPr>
          <w:rFonts w:ascii="Times New Roman" w:hAnsi="Times New Roman"/>
          <w:sz w:val="23"/>
          <w:szCs w:val="23"/>
          <w:lang w:eastAsia="ru-RU"/>
        </w:rPr>
        <w:t xml:space="preserve"> правового акта с учетом информации,</w:t>
      </w:r>
      <w:r w:rsidRPr="00207ABD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551A49" w:rsidRPr="00207ABD">
        <w:rPr>
          <w:rFonts w:ascii="Times New Roman" w:hAnsi="Times New Roman"/>
          <w:sz w:val="23"/>
          <w:szCs w:val="23"/>
          <w:lang w:eastAsia="ru-RU"/>
        </w:rPr>
        <w:t>представленной разработчиком в сводном отчете, уполномоченным органом сделаны следующие выводы:</w:t>
      </w:r>
      <w:r w:rsidR="00597F92" w:rsidRPr="00207ABD">
        <w:rPr>
          <w:rFonts w:ascii="Times New Roman" w:hAnsi="Times New Roman"/>
          <w:sz w:val="23"/>
          <w:szCs w:val="23"/>
        </w:rPr>
        <w:t xml:space="preserve"> </w:t>
      </w:r>
    </w:p>
    <w:p w:rsidR="000E270B" w:rsidRDefault="00597F92" w:rsidP="007E18D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</w:rPr>
        <w:t>В ходе проведения публичного обсуждения предложений не поступило</w:t>
      </w:r>
      <w:r w:rsidR="000C7B15">
        <w:rPr>
          <w:rFonts w:ascii="Times New Roman" w:hAnsi="Times New Roman"/>
          <w:sz w:val="23"/>
          <w:szCs w:val="23"/>
        </w:rPr>
        <w:t>. Предлагаемый проект позволит</w:t>
      </w:r>
      <w:r w:rsidRPr="00207ABD">
        <w:rPr>
          <w:rFonts w:ascii="Times New Roman" w:hAnsi="Times New Roman"/>
          <w:sz w:val="23"/>
          <w:szCs w:val="23"/>
        </w:rPr>
        <w:t xml:space="preserve"> </w:t>
      </w:r>
      <w:r w:rsidR="00197BCF" w:rsidRPr="00197BCF">
        <w:rPr>
          <w:rFonts w:ascii="Times New Roman" w:hAnsi="Times New Roman"/>
          <w:sz w:val="23"/>
          <w:szCs w:val="23"/>
        </w:rPr>
        <w:t>обеспеч</w:t>
      </w:r>
      <w:r w:rsidR="00197BCF">
        <w:rPr>
          <w:rFonts w:ascii="Times New Roman" w:hAnsi="Times New Roman"/>
          <w:sz w:val="23"/>
          <w:szCs w:val="23"/>
        </w:rPr>
        <w:t>ить</w:t>
      </w:r>
      <w:r w:rsidR="00197BCF" w:rsidRPr="00197BCF">
        <w:rPr>
          <w:rFonts w:ascii="Times New Roman" w:hAnsi="Times New Roman"/>
          <w:sz w:val="23"/>
          <w:szCs w:val="23"/>
        </w:rPr>
        <w:t xml:space="preserve"> прав</w:t>
      </w:r>
      <w:r w:rsidR="00197BCF">
        <w:rPr>
          <w:rFonts w:ascii="Times New Roman" w:hAnsi="Times New Roman"/>
          <w:sz w:val="23"/>
          <w:szCs w:val="23"/>
        </w:rPr>
        <w:t>а</w:t>
      </w:r>
      <w:r w:rsidR="00197BCF" w:rsidRPr="00197BCF">
        <w:rPr>
          <w:rFonts w:ascii="Times New Roman" w:hAnsi="Times New Roman"/>
          <w:sz w:val="23"/>
          <w:szCs w:val="23"/>
        </w:rPr>
        <w:t xml:space="preserve"> и законны</w:t>
      </w:r>
      <w:r w:rsidR="00197BCF">
        <w:rPr>
          <w:rFonts w:ascii="Times New Roman" w:hAnsi="Times New Roman"/>
          <w:sz w:val="23"/>
          <w:szCs w:val="23"/>
        </w:rPr>
        <w:t>е</w:t>
      </w:r>
      <w:r w:rsidR="00197BCF" w:rsidRPr="00197BCF">
        <w:rPr>
          <w:rFonts w:ascii="Times New Roman" w:hAnsi="Times New Roman"/>
          <w:sz w:val="23"/>
          <w:szCs w:val="23"/>
        </w:rPr>
        <w:t xml:space="preserve"> интерес</w:t>
      </w:r>
      <w:r w:rsidR="00197BCF">
        <w:rPr>
          <w:rFonts w:ascii="Times New Roman" w:hAnsi="Times New Roman"/>
          <w:sz w:val="23"/>
          <w:szCs w:val="23"/>
        </w:rPr>
        <w:t>ы</w:t>
      </w:r>
      <w:r w:rsidR="00197BCF" w:rsidRPr="00197BCF">
        <w:rPr>
          <w:rFonts w:ascii="Times New Roman" w:hAnsi="Times New Roman"/>
          <w:sz w:val="23"/>
          <w:szCs w:val="23"/>
        </w:rPr>
        <w:t xml:space="preserve"> </w:t>
      </w:r>
      <w:r w:rsidR="000E270B">
        <w:rPr>
          <w:rFonts w:ascii="Times New Roman" w:hAnsi="Times New Roman"/>
          <w:sz w:val="23"/>
          <w:szCs w:val="23"/>
        </w:rPr>
        <w:t>субъектов предпринимательской деятельности при реализации права на получение финансовой поддержки из бюджета муниципального образования «Медвежьегорский муниципальный район» в виде субсидий.</w:t>
      </w:r>
    </w:p>
    <w:p w:rsidR="00400CD8" w:rsidRPr="00207ABD" w:rsidRDefault="00597F92" w:rsidP="00B1663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3"/>
          <w:szCs w:val="23"/>
        </w:rPr>
      </w:pPr>
      <w:bookmarkStart w:id="1" w:name="_GoBack"/>
      <w:bookmarkEnd w:id="1"/>
      <w:r w:rsidRPr="00207ABD">
        <w:rPr>
          <w:rFonts w:ascii="Times New Roman" w:hAnsi="Times New Roman"/>
          <w:sz w:val="23"/>
          <w:szCs w:val="23"/>
        </w:rPr>
        <w:t xml:space="preserve">Проект не содержит положений, устанавливающих  избыточные обязанности, запреты и ограничения для субъектов предпринимательской и инвестиционной деятельности или способствующих их установлению. Принятие настоящего  </w:t>
      </w:r>
      <w:r w:rsidR="00F36EE3">
        <w:rPr>
          <w:rFonts w:ascii="Times New Roman" w:hAnsi="Times New Roman"/>
          <w:sz w:val="23"/>
          <w:szCs w:val="23"/>
        </w:rPr>
        <w:t>Постановления</w:t>
      </w:r>
      <w:r w:rsidRPr="00207ABD">
        <w:rPr>
          <w:rFonts w:ascii="Times New Roman" w:hAnsi="Times New Roman"/>
          <w:sz w:val="23"/>
          <w:szCs w:val="23"/>
        </w:rPr>
        <w:t xml:space="preserve"> не потребует дополнительных расходов из бюджета муниципального образования «Медвежьегорский муниципальный район»</w:t>
      </w:r>
      <w:r w:rsidR="00B1663E" w:rsidRPr="00207ABD">
        <w:rPr>
          <w:rFonts w:ascii="Times New Roman" w:hAnsi="Times New Roman"/>
          <w:sz w:val="23"/>
          <w:szCs w:val="23"/>
        </w:rPr>
        <w:t>.</w:t>
      </w:r>
    </w:p>
    <w:p w:rsidR="00B1663E" w:rsidRPr="00207ABD" w:rsidRDefault="00B1663E" w:rsidP="00B1663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3"/>
          <w:szCs w:val="23"/>
          <w:lang w:eastAsia="ru-RU"/>
        </w:rPr>
      </w:pPr>
    </w:p>
    <w:p w:rsidR="00B1663E" w:rsidRPr="00207ABD" w:rsidRDefault="00B1663E" w:rsidP="00B1663E">
      <w:pPr>
        <w:pStyle w:val="ConsPlusNormal"/>
        <w:ind w:firstLine="567"/>
        <w:rPr>
          <w:rFonts w:ascii="Times New Roman" w:hAnsi="Times New Roman" w:cs="Times New Roman"/>
          <w:sz w:val="23"/>
          <w:szCs w:val="23"/>
        </w:rPr>
      </w:pPr>
      <w:r w:rsidRPr="00207ABD">
        <w:rPr>
          <w:rFonts w:ascii="Times New Roman" w:hAnsi="Times New Roman" w:cs="Times New Roman"/>
          <w:sz w:val="23"/>
          <w:szCs w:val="23"/>
        </w:rPr>
        <w:t xml:space="preserve">            </w:t>
      </w:r>
    </w:p>
    <w:p w:rsidR="00B1663E" w:rsidRPr="00207ABD" w:rsidRDefault="00B1663E" w:rsidP="00B1663E">
      <w:pPr>
        <w:pStyle w:val="ConsPlusNormal"/>
        <w:ind w:firstLine="567"/>
        <w:rPr>
          <w:rFonts w:ascii="Times New Roman" w:hAnsi="Times New Roman" w:cs="Times New Roman"/>
          <w:sz w:val="23"/>
          <w:szCs w:val="23"/>
        </w:rPr>
      </w:pPr>
    </w:p>
    <w:p w:rsidR="00B1663E" w:rsidRPr="00207ABD" w:rsidRDefault="00197BCF" w:rsidP="00B1663E">
      <w:pPr>
        <w:pStyle w:val="ConsPlusNormal"/>
        <w:ind w:firstLine="567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Г</w:t>
      </w:r>
      <w:r w:rsidR="00B1663E" w:rsidRPr="00207ABD">
        <w:rPr>
          <w:rFonts w:ascii="Times New Roman" w:hAnsi="Times New Roman" w:cs="Times New Roman"/>
          <w:sz w:val="23"/>
          <w:szCs w:val="23"/>
        </w:rPr>
        <w:t>лав</w:t>
      </w:r>
      <w:r>
        <w:rPr>
          <w:rFonts w:ascii="Times New Roman" w:hAnsi="Times New Roman" w:cs="Times New Roman"/>
          <w:sz w:val="23"/>
          <w:szCs w:val="23"/>
        </w:rPr>
        <w:t>а</w:t>
      </w:r>
      <w:r w:rsidR="00B1663E" w:rsidRPr="00207ABD">
        <w:rPr>
          <w:rFonts w:ascii="Times New Roman" w:hAnsi="Times New Roman" w:cs="Times New Roman"/>
          <w:sz w:val="23"/>
          <w:szCs w:val="23"/>
        </w:rPr>
        <w:t xml:space="preserve"> администрации                                                                                        </w:t>
      </w:r>
    </w:p>
    <w:p w:rsidR="00B1663E" w:rsidRPr="00207ABD" w:rsidRDefault="00B1663E" w:rsidP="00B1663E">
      <w:pPr>
        <w:pStyle w:val="ae"/>
        <w:spacing w:after="0" w:line="240" w:lineRule="auto"/>
        <w:ind w:left="0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</w:rPr>
        <w:t xml:space="preserve">          муниципального образования </w:t>
      </w:r>
    </w:p>
    <w:p w:rsidR="00551A49" w:rsidRPr="00207ABD" w:rsidRDefault="00B1663E" w:rsidP="00F36EE3">
      <w:pPr>
        <w:pStyle w:val="ae"/>
        <w:spacing w:after="0" w:line="240" w:lineRule="auto"/>
        <w:ind w:left="0" w:firstLine="567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</w:rPr>
        <w:t xml:space="preserve">«Медвежьегорский муниципальный район»                                               </w:t>
      </w:r>
      <w:proofErr w:type="spellStart"/>
      <w:r w:rsidR="00197BCF">
        <w:rPr>
          <w:rFonts w:ascii="Times New Roman" w:hAnsi="Times New Roman"/>
          <w:sz w:val="23"/>
          <w:szCs w:val="23"/>
        </w:rPr>
        <w:t>Яляев</w:t>
      </w:r>
      <w:proofErr w:type="spellEnd"/>
      <w:r w:rsidR="00197BCF">
        <w:rPr>
          <w:rFonts w:ascii="Times New Roman" w:hAnsi="Times New Roman"/>
          <w:sz w:val="23"/>
          <w:szCs w:val="23"/>
        </w:rPr>
        <w:t xml:space="preserve"> С.В</w:t>
      </w:r>
      <w:r w:rsidRPr="00207ABD">
        <w:rPr>
          <w:rFonts w:ascii="Times New Roman" w:hAnsi="Times New Roman"/>
          <w:sz w:val="23"/>
          <w:szCs w:val="23"/>
        </w:rPr>
        <w:t>.</w:t>
      </w:r>
    </w:p>
    <w:sectPr w:rsidR="00551A49" w:rsidRPr="00207ABD" w:rsidSect="00555862">
      <w:pgSz w:w="11905" w:h="16838"/>
      <w:pgMar w:top="567" w:right="567" w:bottom="567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BA" w:rsidRDefault="006C20BA" w:rsidP="00EC5A26">
      <w:pPr>
        <w:spacing w:after="0" w:line="240" w:lineRule="auto"/>
      </w:pPr>
      <w:r>
        <w:separator/>
      </w:r>
    </w:p>
  </w:endnote>
  <w:endnote w:type="continuationSeparator" w:id="0">
    <w:p w:rsidR="006C20BA" w:rsidRDefault="006C20BA" w:rsidP="00EC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BA" w:rsidRDefault="006C20BA" w:rsidP="00EC5A26">
      <w:pPr>
        <w:spacing w:after="0" w:line="240" w:lineRule="auto"/>
      </w:pPr>
      <w:r>
        <w:separator/>
      </w:r>
    </w:p>
  </w:footnote>
  <w:footnote w:type="continuationSeparator" w:id="0">
    <w:p w:rsidR="006C20BA" w:rsidRDefault="006C20BA" w:rsidP="00EC5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3459F8"/>
    <w:multiLevelType w:val="hybridMultilevel"/>
    <w:tmpl w:val="C862108E"/>
    <w:lvl w:ilvl="0" w:tplc="F9DAED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F6E"/>
    <w:rsid w:val="00001C16"/>
    <w:rsid w:val="00003328"/>
    <w:rsid w:val="00004A92"/>
    <w:rsid w:val="0000572D"/>
    <w:rsid w:val="00005CDF"/>
    <w:rsid w:val="00011449"/>
    <w:rsid w:val="00016EFD"/>
    <w:rsid w:val="0002133D"/>
    <w:rsid w:val="00031ECD"/>
    <w:rsid w:val="0003256C"/>
    <w:rsid w:val="00045C19"/>
    <w:rsid w:val="000524A0"/>
    <w:rsid w:val="000627F0"/>
    <w:rsid w:val="000668E6"/>
    <w:rsid w:val="000A05C7"/>
    <w:rsid w:val="000A55E4"/>
    <w:rsid w:val="000A7719"/>
    <w:rsid w:val="000B05F9"/>
    <w:rsid w:val="000B6660"/>
    <w:rsid w:val="000C0A00"/>
    <w:rsid w:val="000C7B15"/>
    <w:rsid w:val="000E250F"/>
    <w:rsid w:val="000E270B"/>
    <w:rsid w:val="000E579A"/>
    <w:rsid w:val="000E63C9"/>
    <w:rsid w:val="000F0419"/>
    <w:rsid w:val="000F1267"/>
    <w:rsid w:val="000F4D0E"/>
    <w:rsid w:val="000F6D46"/>
    <w:rsid w:val="00110D29"/>
    <w:rsid w:val="00117104"/>
    <w:rsid w:val="00137D70"/>
    <w:rsid w:val="00156FB4"/>
    <w:rsid w:val="00162741"/>
    <w:rsid w:val="00183711"/>
    <w:rsid w:val="00191BF4"/>
    <w:rsid w:val="001953CA"/>
    <w:rsid w:val="00197BCF"/>
    <w:rsid w:val="001A22AE"/>
    <w:rsid w:val="001B2BEC"/>
    <w:rsid w:val="001C0EB3"/>
    <w:rsid w:val="001E5261"/>
    <w:rsid w:val="001F5470"/>
    <w:rsid w:val="0020799A"/>
    <w:rsid w:val="00207ABD"/>
    <w:rsid w:val="00217053"/>
    <w:rsid w:val="00230CD8"/>
    <w:rsid w:val="0028389A"/>
    <w:rsid w:val="0029238B"/>
    <w:rsid w:val="002A2125"/>
    <w:rsid w:val="002A35A7"/>
    <w:rsid w:val="002B1BF2"/>
    <w:rsid w:val="002C1536"/>
    <w:rsid w:val="002C3E6C"/>
    <w:rsid w:val="002E618C"/>
    <w:rsid w:val="002F230E"/>
    <w:rsid w:val="0031651D"/>
    <w:rsid w:val="003428A9"/>
    <w:rsid w:val="0034798B"/>
    <w:rsid w:val="00350F8E"/>
    <w:rsid w:val="003533FC"/>
    <w:rsid w:val="00371008"/>
    <w:rsid w:val="00371CE5"/>
    <w:rsid w:val="003B1489"/>
    <w:rsid w:val="003B4929"/>
    <w:rsid w:val="003B761F"/>
    <w:rsid w:val="003C0C1B"/>
    <w:rsid w:val="003C411C"/>
    <w:rsid w:val="003F2B46"/>
    <w:rsid w:val="00400CD8"/>
    <w:rsid w:val="00404F54"/>
    <w:rsid w:val="00424AC3"/>
    <w:rsid w:val="004407BF"/>
    <w:rsid w:val="00444ADD"/>
    <w:rsid w:val="00445227"/>
    <w:rsid w:val="004475DB"/>
    <w:rsid w:val="00455D84"/>
    <w:rsid w:val="00456F77"/>
    <w:rsid w:val="00463D96"/>
    <w:rsid w:val="004656B8"/>
    <w:rsid w:val="00475398"/>
    <w:rsid w:val="0048333F"/>
    <w:rsid w:val="00485EE0"/>
    <w:rsid w:val="004A5660"/>
    <w:rsid w:val="004B672A"/>
    <w:rsid w:val="004D4235"/>
    <w:rsid w:val="004F789C"/>
    <w:rsid w:val="00526CE9"/>
    <w:rsid w:val="00530574"/>
    <w:rsid w:val="0053183D"/>
    <w:rsid w:val="0053648B"/>
    <w:rsid w:val="005452AE"/>
    <w:rsid w:val="00550B84"/>
    <w:rsid w:val="00551A49"/>
    <w:rsid w:val="0055245D"/>
    <w:rsid w:val="00555862"/>
    <w:rsid w:val="005638D3"/>
    <w:rsid w:val="0056403B"/>
    <w:rsid w:val="00566211"/>
    <w:rsid w:val="005768BA"/>
    <w:rsid w:val="00580575"/>
    <w:rsid w:val="0058106A"/>
    <w:rsid w:val="00586A84"/>
    <w:rsid w:val="00597F92"/>
    <w:rsid w:val="005A04BB"/>
    <w:rsid w:val="005A0D72"/>
    <w:rsid w:val="005A1FDD"/>
    <w:rsid w:val="005A6F4D"/>
    <w:rsid w:val="005B3387"/>
    <w:rsid w:val="005C5231"/>
    <w:rsid w:val="005D2861"/>
    <w:rsid w:val="005D5E56"/>
    <w:rsid w:val="005E64C9"/>
    <w:rsid w:val="005F1370"/>
    <w:rsid w:val="005F1C05"/>
    <w:rsid w:val="00600EB1"/>
    <w:rsid w:val="00607FD6"/>
    <w:rsid w:val="006173AF"/>
    <w:rsid w:val="00617BE4"/>
    <w:rsid w:val="00620954"/>
    <w:rsid w:val="00623398"/>
    <w:rsid w:val="00641FB2"/>
    <w:rsid w:val="00645258"/>
    <w:rsid w:val="00651BAE"/>
    <w:rsid w:val="00655408"/>
    <w:rsid w:val="00656A4D"/>
    <w:rsid w:val="0068286F"/>
    <w:rsid w:val="00683E36"/>
    <w:rsid w:val="006855D4"/>
    <w:rsid w:val="006A1023"/>
    <w:rsid w:val="006A2A80"/>
    <w:rsid w:val="006A4A52"/>
    <w:rsid w:val="006B0AB4"/>
    <w:rsid w:val="006B2A35"/>
    <w:rsid w:val="006B5884"/>
    <w:rsid w:val="006C20BA"/>
    <w:rsid w:val="006E521F"/>
    <w:rsid w:val="006F1A70"/>
    <w:rsid w:val="006F47D4"/>
    <w:rsid w:val="006F62F3"/>
    <w:rsid w:val="00703B4D"/>
    <w:rsid w:val="007121C6"/>
    <w:rsid w:val="00727949"/>
    <w:rsid w:val="00746B22"/>
    <w:rsid w:val="0075139A"/>
    <w:rsid w:val="00752E2C"/>
    <w:rsid w:val="007644DF"/>
    <w:rsid w:val="0078417E"/>
    <w:rsid w:val="007857DE"/>
    <w:rsid w:val="00785C60"/>
    <w:rsid w:val="00791335"/>
    <w:rsid w:val="00794037"/>
    <w:rsid w:val="007B68BC"/>
    <w:rsid w:val="007C0FDC"/>
    <w:rsid w:val="007C174E"/>
    <w:rsid w:val="007C3E9F"/>
    <w:rsid w:val="007D26D8"/>
    <w:rsid w:val="007D44B3"/>
    <w:rsid w:val="007E1136"/>
    <w:rsid w:val="007E18DE"/>
    <w:rsid w:val="007E24F2"/>
    <w:rsid w:val="007E56AB"/>
    <w:rsid w:val="007F0902"/>
    <w:rsid w:val="007F30EA"/>
    <w:rsid w:val="007F5464"/>
    <w:rsid w:val="008043D8"/>
    <w:rsid w:val="00810B4A"/>
    <w:rsid w:val="00812C06"/>
    <w:rsid w:val="00821D59"/>
    <w:rsid w:val="00823088"/>
    <w:rsid w:val="00823FC8"/>
    <w:rsid w:val="008253C9"/>
    <w:rsid w:val="00827452"/>
    <w:rsid w:val="00827BE7"/>
    <w:rsid w:val="00831572"/>
    <w:rsid w:val="008320FF"/>
    <w:rsid w:val="00832894"/>
    <w:rsid w:val="00835DDE"/>
    <w:rsid w:val="0085061D"/>
    <w:rsid w:val="00852513"/>
    <w:rsid w:val="00860B76"/>
    <w:rsid w:val="00865748"/>
    <w:rsid w:val="00870BC0"/>
    <w:rsid w:val="00872CA5"/>
    <w:rsid w:val="00881063"/>
    <w:rsid w:val="00883C8A"/>
    <w:rsid w:val="0088567A"/>
    <w:rsid w:val="00890E78"/>
    <w:rsid w:val="00896F6C"/>
    <w:rsid w:val="008A4642"/>
    <w:rsid w:val="008C3B12"/>
    <w:rsid w:val="008D3E3C"/>
    <w:rsid w:val="008D5109"/>
    <w:rsid w:val="008E246D"/>
    <w:rsid w:val="008E44BE"/>
    <w:rsid w:val="008F2F3A"/>
    <w:rsid w:val="008F6119"/>
    <w:rsid w:val="00904476"/>
    <w:rsid w:val="009142CB"/>
    <w:rsid w:val="00920502"/>
    <w:rsid w:val="0093357D"/>
    <w:rsid w:val="00963D2F"/>
    <w:rsid w:val="00966219"/>
    <w:rsid w:val="00977693"/>
    <w:rsid w:val="00980CAC"/>
    <w:rsid w:val="00981F84"/>
    <w:rsid w:val="009828F8"/>
    <w:rsid w:val="009911BB"/>
    <w:rsid w:val="00993CC1"/>
    <w:rsid w:val="009A0E58"/>
    <w:rsid w:val="009B4F5C"/>
    <w:rsid w:val="009E0BF6"/>
    <w:rsid w:val="009E0C47"/>
    <w:rsid w:val="009F2ECB"/>
    <w:rsid w:val="009F402B"/>
    <w:rsid w:val="00A117E3"/>
    <w:rsid w:val="00A2227E"/>
    <w:rsid w:val="00A25171"/>
    <w:rsid w:val="00A265A0"/>
    <w:rsid w:val="00A32734"/>
    <w:rsid w:val="00A406AB"/>
    <w:rsid w:val="00A41CCB"/>
    <w:rsid w:val="00A62D9C"/>
    <w:rsid w:val="00A67F51"/>
    <w:rsid w:val="00A73F47"/>
    <w:rsid w:val="00A77C3C"/>
    <w:rsid w:val="00A861CB"/>
    <w:rsid w:val="00A87705"/>
    <w:rsid w:val="00AA0934"/>
    <w:rsid w:val="00AA4014"/>
    <w:rsid w:val="00AA5242"/>
    <w:rsid w:val="00AB4414"/>
    <w:rsid w:val="00AF1688"/>
    <w:rsid w:val="00AF2809"/>
    <w:rsid w:val="00B04140"/>
    <w:rsid w:val="00B1663E"/>
    <w:rsid w:val="00B332A1"/>
    <w:rsid w:val="00B341DC"/>
    <w:rsid w:val="00B416CC"/>
    <w:rsid w:val="00B4327D"/>
    <w:rsid w:val="00B46DB2"/>
    <w:rsid w:val="00B46DDD"/>
    <w:rsid w:val="00B47143"/>
    <w:rsid w:val="00B52BE4"/>
    <w:rsid w:val="00B61291"/>
    <w:rsid w:val="00B7174F"/>
    <w:rsid w:val="00B73AD2"/>
    <w:rsid w:val="00B800C2"/>
    <w:rsid w:val="00B828F2"/>
    <w:rsid w:val="00B854A6"/>
    <w:rsid w:val="00B94E8E"/>
    <w:rsid w:val="00B96E95"/>
    <w:rsid w:val="00B975CF"/>
    <w:rsid w:val="00BA3561"/>
    <w:rsid w:val="00BB1DA4"/>
    <w:rsid w:val="00BB4027"/>
    <w:rsid w:val="00BD261A"/>
    <w:rsid w:val="00BD64CF"/>
    <w:rsid w:val="00BD6CB2"/>
    <w:rsid w:val="00BE04AA"/>
    <w:rsid w:val="00BE5E44"/>
    <w:rsid w:val="00BE6C36"/>
    <w:rsid w:val="00BE776A"/>
    <w:rsid w:val="00BF00AC"/>
    <w:rsid w:val="00BF3E4E"/>
    <w:rsid w:val="00C13743"/>
    <w:rsid w:val="00C22BCA"/>
    <w:rsid w:val="00C24E56"/>
    <w:rsid w:val="00C27F5D"/>
    <w:rsid w:val="00C303BD"/>
    <w:rsid w:val="00C45520"/>
    <w:rsid w:val="00C52E13"/>
    <w:rsid w:val="00C5737C"/>
    <w:rsid w:val="00C63F6E"/>
    <w:rsid w:val="00C65996"/>
    <w:rsid w:val="00C67F01"/>
    <w:rsid w:val="00C71C5C"/>
    <w:rsid w:val="00C71FAC"/>
    <w:rsid w:val="00C80059"/>
    <w:rsid w:val="00C80323"/>
    <w:rsid w:val="00C87DFA"/>
    <w:rsid w:val="00C9748B"/>
    <w:rsid w:val="00CC60AC"/>
    <w:rsid w:val="00CC6B46"/>
    <w:rsid w:val="00CC6D84"/>
    <w:rsid w:val="00CC77BC"/>
    <w:rsid w:val="00CD18BB"/>
    <w:rsid w:val="00CD7CCF"/>
    <w:rsid w:val="00CE0D7C"/>
    <w:rsid w:val="00CE671E"/>
    <w:rsid w:val="00CF68F5"/>
    <w:rsid w:val="00D14287"/>
    <w:rsid w:val="00D15497"/>
    <w:rsid w:val="00D30005"/>
    <w:rsid w:val="00D30BAE"/>
    <w:rsid w:val="00D328B3"/>
    <w:rsid w:val="00D36BC0"/>
    <w:rsid w:val="00D37AAA"/>
    <w:rsid w:val="00D40925"/>
    <w:rsid w:val="00D47952"/>
    <w:rsid w:val="00D47D44"/>
    <w:rsid w:val="00D509D8"/>
    <w:rsid w:val="00D6548E"/>
    <w:rsid w:val="00D65E9C"/>
    <w:rsid w:val="00D74BFA"/>
    <w:rsid w:val="00D805CB"/>
    <w:rsid w:val="00D85392"/>
    <w:rsid w:val="00D96545"/>
    <w:rsid w:val="00DA2100"/>
    <w:rsid w:val="00DA62FA"/>
    <w:rsid w:val="00DA6B73"/>
    <w:rsid w:val="00DB75D3"/>
    <w:rsid w:val="00DC044C"/>
    <w:rsid w:val="00DD33A6"/>
    <w:rsid w:val="00DD5F62"/>
    <w:rsid w:val="00DE0D86"/>
    <w:rsid w:val="00DE3DBD"/>
    <w:rsid w:val="00DF6118"/>
    <w:rsid w:val="00DF6DD2"/>
    <w:rsid w:val="00DF7100"/>
    <w:rsid w:val="00E13A3E"/>
    <w:rsid w:val="00E14F5A"/>
    <w:rsid w:val="00E33680"/>
    <w:rsid w:val="00E52AED"/>
    <w:rsid w:val="00E53F47"/>
    <w:rsid w:val="00E55CCD"/>
    <w:rsid w:val="00E55FCC"/>
    <w:rsid w:val="00E80CFE"/>
    <w:rsid w:val="00E844B3"/>
    <w:rsid w:val="00E8531F"/>
    <w:rsid w:val="00E90289"/>
    <w:rsid w:val="00E903D5"/>
    <w:rsid w:val="00E96784"/>
    <w:rsid w:val="00EA1480"/>
    <w:rsid w:val="00EA1C9F"/>
    <w:rsid w:val="00EA22A1"/>
    <w:rsid w:val="00EA71FD"/>
    <w:rsid w:val="00EB415A"/>
    <w:rsid w:val="00EC3807"/>
    <w:rsid w:val="00EC5A26"/>
    <w:rsid w:val="00EF6A97"/>
    <w:rsid w:val="00F003FA"/>
    <w:rsid w:val="00F03F5F"/>
    <w:rsid w:val="00F07DC7"/>
    <w:rsid w:val="00F12A33"/>
    <w:rsid w:val="00F12AE2"/>
    <w:rsid w:val="00F33182"/>
    <w:rsid w:val="00F36EE3"/>
    <w:rsid w:val="00F400BD"/>
    <w:rsid w:val="00F5300A"/>
    <w:rsid w:val="00F61A0C"/>
    <w:rsid w:val="00F8659E"/>
    <w:rsid w:val="00F90BB3"/>
    <w:rsid w:val="00FA3F5D"/>
    <w:rsid w:val="00FC28D3"/>
    <w:rsid w:val="00FD1328"/>
    <w:rsid w:val="00FD70AC"/>
    <w:rsid w:val="00FE07AC"/>
    <w:rsid w:val="00FE1C7D"/>
    <w:rsid w:val="00FE6BF4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unhideWhenUsed/>
    <w:rsid w:val="00B1663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1663E"/>
    <w:rPr>
      <w:rFonts w:cs="Times New Roman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unhideWhenUsed/>
    <w:rsid w:val="00B1663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1663E"/>
    <w:rPr>
      <w:rFonts w:cs="Times New Roman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4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su.medgora-ray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к  Решению</vt:lpstr>
    </vt:vector>
  </TitlesOfParts>
  <Company>Hewlett-Packard</Company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к  Решению</dc:title>
  <dc:creator>kulabuhovsa</dc:creator>
  <cp:lastModifiedBy>User</cp:lastModifiedBy>
  <cp:revision>3</cp:revision>
  <cp:lastPrinted>2016-09-28T13:48:00Z</cp:lastPrinted>
  <dcterms:created xsi:type="dcterms:W3CDTF">2020-03-14T08:26:00Z</dcterms:created>
  <dcterms:modified xsi:type="dcterms:W3CDTF">2020-03-14T08:52:00Z</dcterms:modified>
</cp:coreProperties>
</file>